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1026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170"/>
        <w:gridCol w:w="810"/>
        <w:gridCol w:w="7110"/>
        <w:gridCol w:w="1170"/>
      </w:tblGrid>
      <w:tr w:rsidR="00BD1138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BD1138" w:rsidRPr="00215BB6" w:rsidRDefault="00BD1138" w:rsidP="00215BB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215BB6">
              <w:rPr>
                <w:rFonts w:ascii="Cambria" w:eastAsia="Calibri" w:hAnsi="Cambria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920" w:type="dxa"/>
            <w:gridSpan w:val="2"/>
            <w:tcBorders>
              <w:bottom w:val="single" w:sz="4" w:space="0" w:color="000000"/>
            </w:tcBorders>
          </w:tcPr>
          <w:p w:rsidR="00BD1138" w:rsidRPr="00215BB6" w:rsidRDefault="00462066" w:rsidP="00215BB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Perincian</w:t>
            </w:r>
          </w:p>
        </w:tc>
        <w:tc>
          <w:tcPr>
            <w:tcW w:w="1170" w:type="dxa"/>
          </w:tcPr>
          <w:p w:rsidR="00BD1138" w:rsidRPr="00215BB6" w:rsidRDefault="00BD1138" w:rsidP="00215BB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215BB6">
              <w:rPr>
                <w:rFonts w:ascii="Cambria" w:eastAsia="Calibri" w:hAnsi="Cambria" w:cs="Times New Roman"/>
                <w:b/>
                <w:sz w:val="24"/>
                <w:szCs w:val="24"/>
              </w:rPr>
              <w:t>Markah</w:t>
            </w:r>
          </w:p>
        </w:tc>
      </w:tr>
      <w:tr w:rsidR="00EB0026" w:rsidRPr="00215BB6" w:rsidTr="00E24A48">
        <w:trPr>
          <w:trHeight w:val="26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6C0BE1" w:rsidRDefault="00774AE3" w:rsidP="00D7015F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  <w:r w:rsidR="00462066">
              <w:rPr>
                <w:rFonts w:ascii="Cambria" w:hAnsi="Cambria" w:cs="Times New Roman"/>
                <w:b/>
                <w:sz w:val="24"/>
                <w:szCs w:val="24"/>
              </w:rPr>
              <w:t xml:space="preserve"> (a)</w:t>
            </w:r>
          </w:p>
          <w:p w:rsidR="00462066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A0CAB" w:rsidRDefault="004A0CAB" w:rsidP="004A0CAB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578BE" w:rsidRDefault="00D578B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 (b)</w:t>
            </w:r>
          </w:p>
          <w:p w:rsidR="00462066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564FE" w:rsidRDefault="00F564F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6C0BE1" w:rsidRPr="006C0BE1" w:rsidRDefault="006C0BE1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F58D4" w:rsidRPr="006C0BE1" w:rsidRDefault="00E24A48" w:rsidP="00E24A4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B60545" w:rsidRDefault="00B60545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60545" w:rsidRDefault="00B60545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143C7D" w:rsidRDefault="00143C7D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 w:rsidRPr="00143C7D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B60545" w:rsidRDefault="00B60545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143C7D" w:rsidRPr="00143C7D" w:rsidRDefault="00143C7D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 w:rsidRPr="00143C7D"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143C7D" w:rsidRDefault="00B60545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H2a</w:t>
            </w:r>
          </w:p>
          <w:p w:rsidR="003E6AF1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H2b</w:t>
            </w:r>
          </w:p>
          <w:p w:rsidR="003E6AF1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H2c</w:t>
            </w:r>
          </w:p>
          <w:p w:rsidR="00B60545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H2d</w:t>
            </w:r>
          </w:p>
          <w:p w:rsidR="00B60545" w:rsidRDefault="00B60545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143C7D" w:rsidRDefault="00B60545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3E6AF1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H3</w:t>
            </w:r>
            <w:r w:rsidR="003E6AF1">
              <w:rPr>
                <w:rFonts w:ascii="Cambria" w:hAnsi="Cambria" w:cs="Times New Roman"/>
                <w:sz w:val="24"/>
                <w:szCs w:val="24"/>
              </w:rPr>
              <w:t>a</w:t>
            </w:r>
          </w:p>
          <w:p w:rsidR="00D578BE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H3b</w:t>
            </w:r>
          </w:p>
          <w:p w:rsidR="00D578BE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H3c</w:t>
            </w:r>
          </w:p>
          <w:p w:rsidR="003E6AF1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F564FE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4A0CAB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H4a</w:t>
            </w:r>
          </w:p>
          <w:p w:rsidR="003E6AF1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H4b</w:t>
            </w:r>
          </w:p>
          <w:p w:rsidR="003E6AF1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H4c</w:t>
            </w:r>
          </w:p>
          <w:p w:rsidR="003E6AF1" w:rsidRDefault="003E6AF1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4A0CAB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F5</w:t>
            </w:r>
          </w:p>
          <w:p w:rsidR="00D578BE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H5a</w:t>
            </w:r>
          </w:p>
          <w:p w:rsidR="00D578BE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H5b</w:t>
            </w:r>
          </w:p>
          <w:p w:rsidR="00D578BE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H5c</w:t>
            </w:r>
          </w:p>
          <w:p w:rsidR="00D578BE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H5d</w:t>
            </w:r>
          </w:p>
          <w:p w:rsidR="00D578BE" w:rsidRDefault="00D578BE" w:rsidP="00143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H5e</w:t>
            </w:r>
          </w:p>
          <w:p w:rsidR="00F564FE" w:rsidRDefault="00F564FE" w:rsidP="00143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4FE" w:rsidRDefault="00F564FE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578BE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578BE" w:rsidRDefault="00D578BE" w:rsidP="00143C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F564FE" w:rsidRPr="00F564FE" w:rsidRDefault="00F564FE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5F4979" w:rsidRDefault="008977A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H1a</w:t>
            </w:r>
          </w:p>
          <w:p w:rsidR="008977A8" w:rsidRDefault="008977A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H1b</w:t>
            </w:r>
          </w:p>
          <w:p w:rsidR="008977A8" w:rsidRDefault="008977A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H1c</w:t>
            </w:r>
          </w:p>
          <w:p w:rsidR="008977A8" w:rsidRDefault="008977A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H1d</w:t>
            </w:r>
          </w:p>
          <w:p w:rsidR="00E24A48" w:rsidRDefault="00E24A48" w:rsidP="00143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H1e</w:t>
            </w:r>
          </w:p>
          <w:p w:rsidR="005F4979" w:rsidRDefault="005F4979" w:rsidP="00143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979" w:rsidRPr="008977A8" w:rsidRDefault="008977A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 w:rsidRPr="008977A8"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8977A8" w:rsidRPr="008977A8" w:rsidRDefault="008977A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 w:rsidRPr="008977A8">
              <w:rPr>
                <w:rFonts w:ascii="Cambria" w:hAnsi="Cambria" w:cs="Times New Roman"/>
                <w:sz w:val="24"/>
                <w:szCs w:val="24"/>
              </w:rPr>
              <w:t>H2a</w:t>
            </w:r>
          </w:p>
          <w:p w:rsidR="008977A8" w:rsidRPr="008977A8" w:rsidRDefault="008977A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 w:rsidRPr="008977A8">
              <w:rPr>
                <w:rFonts w:ascii="Cambria" w:hAnsi="Cambria" w:cs="Times New Roman"/>
                <w:sz w:val="24"/>
                <w:szCs w:val="24"/>
              </w:rPr>
              <w:t>H2b</w:t>
            </w:r>
          </w:p>
          <w:p w:rsidR="005F4979" w:rsidRDefault="00E24A48" w:rsidP="00143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H2c</w:t>
            </w:r>
          </w:p>
          <w:p w:rsidR="005F4979" w:rsidRDefault="00E24A4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H2d</w:t>
            </w:r>
          </w:p>
          <w:p w:rsidR="00E24A48" w:rsidRDefault="00E24A4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H2e</w:t>
            </w:r>
          </w:p>
          <w:p w:rsidR="008977A8" w:rsidRDefault="00E24A4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H2f</w:t>
            </w:r>
          </w:p>
          <w:p w:rsidR="008977A8" w:rsidRDefault="00E24A4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H2g</w:t>
            </w:r>
          </w:p>
          <w:p w:rsidR="005F4979" w:rsidRPr="00E24A48" w:rsidRDefault="00E24A48" w:rsidP="00143C7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H2h</w:t>
            </w:r>
          </w:p>
          <w:p w:rsidR="00A44C96" w:rsidRPr="00F564FE" w:rsidRDefault="00A44C96" w:rsidP="00897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B60545" w:rsidRPr="00B60545" w:rsidRDefault="00B60545" w:rsidP="00F564FE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B6054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Jelaskan sistem perundangan yang diamalkan di Rom.</w:t>
            </w:r>
          </w:p>
          <w:p w:rsidR="00B60545" w:rsidRDefault="00B60545" w:rsidP="00F564FE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143C7D" w:rsidRPr="00975220" w:rsidRDefault="00B60545" w:rsidP="00F564FE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75220">
              <w:rPr>
                <w:rFonts w:ascii="Cambria" w:hAnsi="Cambria" w:cs="Times New Roman"/>
                <w:b/>
                <w:sz w:val="24"/>
                <w:szCs w:val="24"/>
              </w:rPr>
              <w:t>Undang - undang bertulis</w:t>
            </w:r>
          </w:p>
          <w:p w:rsidR="00B60545" w:rsidRPr="00143C7D" w:rsidRDefault="00B60545" w:rsidP="00F564FE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60545" w:rsidRDefault="00B60545" w:rsidP="00F564FE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Undang - undang </w:t>
            </w:r>
            <w:proofErr w:type="gramStart"/>
            <w:r>
              <w:rPr>
                <w:rFonts w:ascii="Cambria" w:hAnsi="Cambria" w:cs="Times New Roman"/>
                <w:sz w:val="24"/>
                <w:szCs w:val="24"/>
              </w:rPr>
              <w:t>pertama  Hukum</w:t>
            </w:r>
            <w:proofErr w:type="gramEnd"/>
            <w:r>
              <w:rPr>
                <w:rFonts w:ascii="Cambria" w:hAnsi="Cambria" w:cs="Times New Roman"/>
                <w:sz w:val="24"/>
                <w:szCs w:val="24"/>
              </w:rPr>
              <w:t xml:space="preserve"> Kanun 12</w:t>
            </w:r>
          </w:p>
          <w:p w:rsidR="00B60545" w:rsidRDefault="00B60545" w:rsidP="004A0CA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B60545">
              <w:rPr>
                <w:rFonts w:ascii="Cambria" w:eastAsia="Calibri" w:hAnsi="Cambria" w:cs="Times New Roman"/>
                <w:sz w:val="24"/>
                <w:szCs w:val="24"/>
              </w:rPr>
              <w:t>dipahat pada kayu</w:t>
            </w:r>
          </w:p>
          <w:p w:rsidR="00B60545" w:rsidRPr="00B60545" w:rsidRDefault="00B60545" w:rsidP="004A0CA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dikenali Papan Dua Belas</w:t>
            </w:r>
          </w:p>
          <w:p w:rsidR="004A0CAB" w:rsidRDefault="00B60545" w:rsidP="004A0CA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B60545">
              <w:rPr>
                <w:rFonts w:ascii="Cambria" w:eastAsia="Calibri" w:hAnsi="Cambria" w:cs="Times New Roman"/>
                <w:sz w:val="24"/>
                <w:szCs w:val="24"/>
              </w:rPr>
              <w:t>diletakkan di tempat awam untuk tatapan rakyat</w:t>
            </w:r>
          </w:p>
          <w:p w:rsidR="00B60545" w:rsidRPr="00B60545" w:rsidRDefault="00B60545" w:rsidP="004A0CA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digubal pada Zaman Republik</w:t>
            </w:r>
          </w:p>
          <w:p w:rsidR="00A44C96" w:rsidRDefault="00A44C96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</w:p>
          <w:p w:rsidR="00143C7D" w:rsidRPr="00975220" w:rsidRDefault="00B60545" w:rsidP="00F564FE">
            <w:pPr>
              <w:tabs>
                <w:tab w:val="left" w:pos="360"/>
              </w:tabs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75220">
              <w:rPr>
                <w:rFonts w:ascii="Cambria" w:hAnsi="Cambria" w:cs="Times New Roman"/>
                <w:b/>
                <w:sz w:val="24"/>
                <w:szCs w:val="24"/>
              </w:rPr>
              <w:t>Kod undang - undang Rom</w:t>
            </w:r>
          </w:p>
          <w:p w:rsidR="003E6AF1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terlalu banyak undang- undang</w:t>
            </w:r>
          </w:p>
          <w:p w:rsidR="003E6AF1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Maharaja Justinian mengumpul dan membukukan undang-undang</w:t>
            </w:r>
          </w:p>
          <w:p w:rsidR="003E6AF1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dikenali Undang-Undang Justinian</w:t>
            </w:r>
          </w:p>
          <w:p w:rsidR="003E6AF1" w:rsidRPr="003E6AF1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</w:p>
          <w:p w:rsidR="008977A8" w:rsidRPr="00975220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75220">
              <w:rPr>
                <w:rFonts w:ascii="Cambria" w:hAnsi="Cambria" w:cs="Times New Roman"/>
                <w:b/>
                <w:sz w:val="24"/>
                <w:szCs w:val="24"/>
              </w:rPr>
              <w:t>Undang-undang Rom terdiri daripada tiga cabang</w:t>
            </w:r>
          </w:p>
          <w:p w:rsidR="003E6AF1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Undang-undang sivil</w:t>
            </w:r>
          </w:p>
          <w:p w:rsidR="003E6AF1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Undang-undang rakyat</w:t>
            </w:r>
          </w:p>
          <w:p w:rsidR="003E6AF1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Undang-undang natural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</w:p>
          <w:p w:rsidR="00D578BE" w:rsidRPr="00975220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75220">
              <w:rPr>
                <w:rFonts w:ascii="Cambria" w:hAnsi="Cambria" w:cs="Times New Roman"/>
                <w:b/>
                <w:sz w:val="24"/>
                <w:szCs w:val="24"/>
              </w:rPr>
              <w:t>Prinsip undang-undang Rom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semua manusia sama di sisi undang-undang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keadilan terhadap setiap individu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seseorang tidak bersalah hingga terbukti bersalah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hukuman berasaskan bukti yang cukup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intipati undang-undang kekal hingga kini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</w:p>
          <w:p w:rsidR="00D578BE" w:rsidRPr="00D578BE" w:rsidRDefault="00D578BE" w:rsidP="00D578BE">
            <w:pPr>
              <w:tabs>
                <w:tab w:val="left" w:pos="720"/>
              </w:tabs>
              <w:rPr>
                <w:rFonts w:ascii="Cambria" w:hAnsi="Cambria" w:cs="Arial"/>
                <w:b/>
                <w:sz w:val="24"/>
                <w:szCs w:val="24"/>
              </w:rPr>
            </w:pPr>
            <w:r w:rsidRPr="00D578BE">
              <w:rPr>
                <w:rFonts w:ascii="Cambria" w:hAnsi="Cambria" w:cs="Arial"/>
                <w:b/>
                <w:sz w:val="24"/>
                <w:szCs w:val="24"/>
              </w:rPr>
              <w:t>(b)</w:t>
            </w:r>
            <w:r w:rsidRPr="00D578BE">
              <w:rPr>
                <w:rFonts w:ascii="Cambria" w:hAnsi="Cambria" w:cs="Arial"/>
                <w:b/>
                <w:sz w:val="24"/>
                <w:szCs w:val="24"/>
              </w:rPr>
              <w:tab/>
              <w:t>Terangkan ciri – ciri sistem di perundangan India.</w:t>
            </w:r>
          </w:p>
          <w:p w:rsidR="00D578BE" w:rsidRDefault="00D578BE" w:rsidP="00D578BE">
            <w:pPr>
              <w:tabs>
                <w:tab w:val="left" w:pos="720"/>
              </w:tabs>
              <w:rPr>
                <w:rFonts w:ascii="Cambria" w:hAnsi="Cambria" w:cs="Arial"/>
                <w:sz w:val="24"/>
                <w:szCs w:val="24"/>
              </w:rPr>
            </w:pPr>
          </w:p>
          <w:p w:rsidR="00D578BE" w:rsidRPr="00975220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75220">
              <w:rPr>
                <w:rFonts w:ascii="Cambria" w:hAnsi="Cambria" w:cs="Times New Roman"/>
                <w:b/>
                <w:sz w:val="24"/>
                <w:szCs w:val="24"/>
              </w:rPr>
              <w:t>Kitab Dharma Sastra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kitab undang-undang Hindu tertua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Raja memelihara kesucian undang-undang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segala kesalahan dikenakan denda</w:t>
            </w:r>
          </w:p>
          <w:p w:rsid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denda berdasarkan tahap serius kesalahan</w:t>
            </w:r>
          </w:p>
          <w:p w:rsidR="00D578BE" w:rsidRPr="00D578BE" w:rsidRDefault="00D578BE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golongan </w:t>
            </w:r>
            <w:r w:rsidR="00E24A48">
              <w:rPr>
                <w:rFonts w:ascii="Cambria" w:hAnsi="Cambria" w:cs="Times New Roman"/>
                <w:sz w:val="24"/>
                <w:szCs w:val="24"/>
              </w:rPr>
              <w:t>Brahmin mahir tentang hukum-hukum keagamaan</w:t>
            </w:r>
          </w:p>
          <w:p w:rsidR="003E6AF1" w:rsidRDefault="003E6AF1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</w:p>
          <w:p w:rsidR="00E24A48" w:rsidRPr="00975220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75220">
              <w:rPr>
                <w:rFonts w:ascii="Cambria" w:hAnsi="Cambria" w:cs="Times New Roman"/>
                <w:b/>
                <w:sz w:val="24"/>
                <w:szCs w:val="24"/>
              </w:rPr>
              <w:t>Zaman Dinasti Maurya</w:t>
            </w:r>
          </w:p>
          <w:p w:rsidR="00E24A48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undang-undang disampaikan melalui titah dan perintah diraja</w:t>
            </w:r>
          </w:p>
          <w:p w:rsidR="00E24A48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titah perintah diukir pada tiang batu</w:t>
            </w:r>
          </w:p>
          <w:p w:rsidR="00E24A48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didirikan di tepi jalan untuk dibaca oleh rakyat</w:t>
            </w:r>
          </w:p>
          <w:p w:rsidR="00E24A48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dikenali sebagai Tiang Osaka</w:t>
            </w:r>
          </w:p>
          <w:p w:rsidR="00E24A48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berpegang pada konsep kesejahteraan rakyat</w:t>
            </w:r>
          </w:p>
          <w:p w:rsidR="00E24A48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pemerintahan adil</w:t>
            </w:r>
          </w:p>
          <w:p w:rsidR="00E24A48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raja diumpamakan </w:t>
            </w:r>
            <w:r w:rsidR="00975220">
              <w:rPr>
                <w:rFonts w:ascii="Cambria" w:hAnsi="Cambria" w:cs="Times New Roman"/>
                <w:sz w:val="24"/>
                <w:szCs w:val="24"/>
              </w:rPr>
              <w:t>bapa</w:t>
            </w:r>
          </w:p>
          <w:p w:rsidR="00E24A48" w:rsidRDefault="00E24A48" w:rsidP="00F564FE">
            <w:pPr>
              <w:tabs>
                <w:tab w:val="left" w:pos="36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larangan penyembelihan haiwan dalam upacara korban</w:t>
            </w:r>
          </w:p>
          <w:p w:rsidR="00462066" w:rsidRPr="00E24A48" w:rsidRDefault="00E24A48" w:rsidP="00E24A48">
            <w:pPr>
              <w:tabs>
                <w:tab w:val="left" w:pos="360"/>
              </w:tabs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A61C31" w:rsidRDefault="00A61C31" w:rsidP="00D7015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D7015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62066" w:rsidRDefault="00F564FE" w:rsidP="00D7015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564FE" w:rsidRDefault="00F564FE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4A0CAB" w:rsidRDefault="00A61C31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4A0CAB" w:rsidP="004A0C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A61C31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4A0CAB" w:rsidRDefault="004A0CAB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62066" w:rsidRDefault="00A44C96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F564FE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F564FE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F564FE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977A8" w:rsidRDefault="00A61C31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F564FE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F564FE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F564FE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77A8" w:rsidRDefault="008977A8" w:rsidP="00A44C96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564FE" w:rsidRDefault="00F564FE" w:rsidP="008977A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564FE" w:rsidRDefault="00F564FE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44C96" w:rsidRDefault="00A61C31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462066" w:rsidRDefault="00A44C96" w:rsidP="00A44C9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462066" w:rsidRDefault="00061CD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61CD1" w:rsidRDefault="00061CD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[ 2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61CD1" w:rsidRDefault="00061CD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44C96" w:rsidRDefault="00A61C31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61CD1" w:rsidRDefault="00061CD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61CD1" w:rsidRDefault="00061CD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61CD1" w:rsidRDefault="00061CD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61CD1" w:rsidRDefault="00061CD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61CD1" w:rsidRDefault="00061CD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61CD1" w:rsidRDefault="00A61C31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44C96" w:rsidRDefault="00A44C96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44C96" w:rsidRDefault="00A44C96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44C96" w:rsidRDefault="00A44C96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44C96" w:rsidRDefault="00A61C31" w:rsidP="00A61C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44C96" w:rsidRDefault="00A44C96" w:rsidP="004A0C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44C96" w:rsidRDefault="00A44C96" w:rsidP="00061CD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61CD1" w:rsidRDefault="00061CD1" w:rsidP="00D7015F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[ 4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462066" w:rsidRPr="00215BB6" w:rsidRDefault="00462066" w:rsidP="00D7015F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BD1138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BD1138" w:rsidRDefault="00BD1138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22733B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733B"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 (c</w:t>
            </w:r>
            <w:r w:rsidRPr="0022733B">
              <w:rPr>
                <w:rFonts w:ascii="Cambria" w:hAnsi="Cambria" w:cs="Times New Roman"/>
                <w:b/>
                <w:sz w:val="24"/>
                <w:szCs w:val="24"/>
              </w:rPr>
              <w:t>)</w:t>
            </w: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6C0BE1" w:rsidRPr="006C0BE1" w:rsidRDefault="006C0BE1" w:rsidP="009F58D4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6C0BE1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774AE3" w:rsidRPr="0022733B" w:rsidRDefault="00774AE3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60545" w:rsidRDefault="00B60545" w:rsidP="009F58D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60545" w:rsidRDefault="00B60545" w:rsidP="009F58D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60545" w:rsidRDefault="00B60545" w:rsidP="009F58D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9F58D4" w:rsidRPr="009F58D4" w:rsidRDefault="009F58D4" w:rsidP="009F58D4">
            <w:pPr>
              <w:rPr>
                <w:rFonts w:ascii="Cambria" w:hAnsi="Cambria" w:cs="Times New Roman"/>
                <w:sz w:val="24"/>
                <w:szCs w:val="24"/>
              </w:rPr>
            </w:pPr>
            <w:r w:rsidRPr="009F58D4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9F58D4" w:rsidRPr="009F58D4" w:rsidRDefault="009F58D4" w:rsidP="009F58D4">
            <w:pPr>
              <w:rPr>
                <w:rFonts w:ascii="Cambria" w:hAnsi="Cambria" w:cs="Times New Roman"/>
                <w:sz w:val="24"/>
                <w:szCs w:val="24"/>
              </w:rPr>
            </w:pPr>
            <w:r w:rsidRPr="009F58D4"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9F58D4" w:rsidRPr="009F58D4" w:rsidRDefault="009F58D4" w:rsidP="009F58D4">
            <w:pPr>
              <w:rPr>
                <w:rFonts w:ascii="Cambria" w:hAnsi="Cambria" w:cs="Times New Roman"/>
                <w:sz w:val="24"/>
                <w:szCs w:val="24"/>
              </w:rPr>
            </w:pPr>
            <w:r w:rsidRPr="009F58D4"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9F58D4" w:rsidRPr="009F58D4" w:rsidRDefault="009F58D4" w:rsidP="009F58D4">
            <w:pPr>
              <w:rPr>
                <w:rFonts w:ascii="Cambria" w:hAnsi="Cambria" w:cs="Times New Roman"/>
                <w:sz w:val="24"/>
                <w:szCs w:val="24"/>
              </w:rPr>
            </w:pPr>
            <w:r w:rsidRPr="009F58D4"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9F58D4" w:rsidRPr="009F58D4" w:rsidRDefault="009F58D4" w:rsidP="009F58D4">
            <w:pPr>
              <w:rPr>
                <w:rFonts w:ascii="Cambria" w:hAnsi="Cambria" w:cs="Times New Roman"/>
                <w:sz w:val="24"/>
                <w:szCs w:val="24"/>
              </w:rPr>
            </w:pPr>
            <w:r w:rsidRPr="009F58D4">
              <w:rPr>
                <w:rFonts w:ascii="Cambria" w:hAnsi="Cambria" w:cs="Times New Roman"/>
                <w:sz w:val="24"/>
                <w:szCs w:val="24"/>
              </w:rPr>
              <w:t>F5</w:t>
            </w:r>
          </w:p>
          <w:p w:rsidR="0022733B" w:rsidRDefault="009F58D4" w:rsidP="009F58D4">
            <w:pPr>
              <w:rPr>
                <w:rFonts w:ascii="Cambria" w:hAnsi="Cambria" w:cs="Times New Roman"/>
                <w:sz w:val="24"/>
                <w:szCs w:val="24"/>
              </w:rPr>
            </w:pPr>
            <w:r w:rsidRPr="009F58D4">
              <w:rPr>
                <w:rFonts w:ascii="Cambria" w:hAnsi="Cambria" w:cs="Times New Roman"/>
                <w:sz w:val="24"/>
                <w:szCs w:val="24"/>
              </w:rPr>
              <w:t>F6</w:t>
            </w:r>
          </w:p>
          <w:p w:rsidR="0022733B" w:rsidRPr="0022733B" w:rsidRDefault="00A61C31" w:rsidP="000331B2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F7</w:t>
            </w: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Pr="0022733B" w:rsidRDefault="003446C4" w:rsidP="009F58D4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6C0BE1" w:rsidRPr="0022733B" w:rsidRDefault="006C0BE1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B60545" w:rsidRDefault="00B60545" w:rsidP="00B60545">
            <w:pPr>
              <w:rPr>
                <w:rFonts w:ascii="Cambria" w:hAnsi="Cambria" w:cs="Times New Roman"/>
                <w:b/>
                <w:sz w:val="24"/>
                <w:szCs w:val="24"/>
                <w:lang w:val="en-MY"/>
              </w:rPr>
            </w:pPr>
            <w:r w:rsidRPr="00B60545">
              <w:rPr>
                <w:rFonts w:ascii="Cambria" w:hAnsi="Cambria" w:cs="Times New Roman"/>
                <w:b/>
                <w:sz w:val="24"/>
                <w:szCs w:val="24"/>
                <w:lang w:val="en-MY"/>
              </w:rPr>
              <w:t xml:space="preserve">Undang –undang penting kepada sesebuah negara. Beri </w:t>
            </w:r>
          </w:p>
          <w:p w:rsidR="00B60545" w:rsidRPr="00B60545" w:rsidRDefault="00B60545" w:rsidP="00B60545">
            <w:pPr>
              <w:rPr>
                <w:rFonts w:ascii="Cambria" w:hAnsi="Cambria" w:cs="Times New Roman"/>
                <w:b/>
                <w:sz w:val="24"/>
                <w:szCs w:val="24"/>
                <w:lang w:val="en-MY"/>
              </w:rPr>
            </w:pPr>
            <w:r w:rsidRPr="00B60545">
              <w:rPr>
                <w:rFonts w:ascii="Cambria" w:hAnsi="Cambria" w:cs="Times New Roman"/>
                <w:b/>
                <w:sz w:val="24"/>
                <w:szCs w:val="24"/>
                <w:lang w:val="en-MY"/>
              </w:rPr>
              <w:t>penjelasan anda.</w:t>
            </w:r>
          </w:p>
          <w:p w:rsidR="003146A4" w:rsidRPr="0022733B" w:rsidRDefault="003146A4" w:rsidP="0022733B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60545" w:rsidRDefault="00B60545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Mengurangkan kadar jenayah</w:t>
            </w:r>
          </w:p>
          <w:p w:rsidR="00B60545" w:rsidRDefault="00B60545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Menjamin keamanan negara</w:t>
            </w:r>
          </w:p>
          <w:p w:rsidR="00B60545" w:rsidRDefault="00B60545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Mengurangkan kadar rasuah</w:t>
            </w:r>
          </w:p>
          <w:p w:rsidR="00B60545" w:rsidRDefault="00B60545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Menjamin pentadbiran yang licin</w:t>
            </w:r>
          </w:p>
          <w:p w:rsidR="00B60545" w:rsidRDefault="00B60545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Memastikan keselamatan negara</w:t>
            </w:r>
          </w:p>
          <w:p w:rsidR="00B60545" w:rsidRDefault="00B60545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Melahirkan masyarakat yang berdisiplin</w:t>
            </w:r>
          </w:p>
          <w:p w:rsidR="00B60545" w:rsidRDefault="00B60545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Kekalkan kedaulatan negara</w:t>
            </w:r>
          </w:p>
          <w:p w:rsidR="00B60545" w:rsidRDefault="00B60545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146A4" w:rsidRDefault="003146A4" w:rsidP="003146A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Mana- mana jawapan munasabah</w:t>
            </w: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P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22733B" w:rsidRDefault="0022733B" w:rsidP="006C0BE1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Pr="009F58D4" w:rsidRDefault="00462066" w:rsidP="003146A4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F58D4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6C0BE1" w:rsidRDefault="006C0BE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0545" w:rsidRDefault="00B60545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0545" w:rsidRDefault="00B60545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0545" w:rsidRDefault="00B60545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C28AB" w:rsidRDefault="001C28AB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F58D4" w:rsidRDefault="001C28AB" w:rsidP="00B6054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8AB" w:rsidRDefault="001C28AB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8AB" w:rsidRDefault="001C28AB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8AB" w:rsidRDefault="001C28AB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8AB" w:rsidRDefault="001C28AB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8AB" w:rsidRDefault="001C28AB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B60545" w:rsidRDefault="00B60545" w:rsidP="001C28A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851108" w:rsidP="0085110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446C4" w:rsidRDefault="003446C4" w:rsidP="009F58D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[ 4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462066" w:rsidRDefault="00462066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62066" w:rsidRDefault="00462066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62066" w:rsidRDefault="00462066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62066" w:rsidRDefault="00462066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446C4" w:rsidRDefault="003446C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62066" w:rsidRDefault="00462066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Default="009F58D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58D4" w:rsidRPr="00215BB6" w:rsidRDefault="009F58D4" w:rsidP="003146A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6C0BE1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6C0BE1" w:rsidRDefault="006C0BE1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Pr="00FF737D" w:rsidRDefault="00FF737D" w:rsidP="00FF737D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 (</w:t>
            </w:r>
            <w:r w:rsidR="00B01C74">
              <w:rPr>
                <w:rFonts w:ascii="Cambria" w:hAnsi="Cambria" w:cs="Times New Roman"/>
                <w:b/>
                <w:sz w:val="24"/>
                <w:szCs w:val="24"/>
              </w:rPr>
              <w:t>a</w:t>
            </w:r>
            <w:r w:rsidRPr="00FF737D">
              <w:rPr>
                <w:rFonts w:ascii="Cambria" w:hAnsi="Cambria" w:cs="Times New Roman"/>
                <w:b/>
                <w:sz w:val="24"/>
                <w:szCs w:val="24"/>
              </w:rPr>
              <w:t>)</w:t>
            </w: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51108" w:rsidRDefault="00851108" w:rsidP="000A502B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A502B" w:rsidRPr="000A502B" w:rsidRDefault="000A502B" w:rsidP="000A502B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0A502B">
              <w:rPr>
                <w:rFonts w:ascii="Cambria" w:hAnsi="Cambria" w:cs="Times New Roman"/>
                <w:b/>
                <w:sz w:val="24"/>
                <w:szCs w:val="24"/>
              </w:rPr>
              <w:t>2(b)</w:t>
            </w: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446C4" w:rsidRDefault="003446C4" w:rsidP="000331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774AE3" w:rsidRPr="00774AE3" w:rsidRDefault="00774AE3" w:rsidP="00774AE3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6C0BE1" w:rsidRDefault="006C0BE1" w:rsidP="006C0BE1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A61C31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A61C31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A61C31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A61C31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A61C31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A61C31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01C74" w:rsidRPr="00B01C74" w:rsidRDefault="00B01C74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 w:rsidRPr="00B01C74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B01C74" w:rsidRDefault="00B01C74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A61C31" w:rsidRPr="00B01C74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01C74" w:rsidRDefault="00B01C74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 w:rsidRPr="00B01C74"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A61C31" w:rsidRPr="00B01C74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B01C74" w:rsidRDefault="00B01C74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 w:rsidRPr="00B01C74"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A61C31" w:rsidRPr="00B01C74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A61C31" w:rsidRDefault="00B01C74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 w:rsidRPr="00B01C74">
              <w:rPr>
                <w:rFonts w:ascii="Cambria" w:hAnsi="Cambria" w:cs="Times New Roman"/>
                <w:sz w:val="24"/>
                <w:szCs w:val="24"/>
              </w:rPr>
              <w:t>F5</w:t>
            </w:r>
          </w:p>
          <w:p w:rsidR="00A61C31" w:rsidRPr="00B01C74" w:rsidRDefault="00A61C3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6C0BE1" w:rsidRPr="00BD1138" w:rsidRDefault="006C0BE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FF737D" w:rsidRDefault="00FF737D" w:rsidP="00FF737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6C0BE1" w:rsidRDefault="006C0BE1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0A502B" w:rsidRDefault="000A502B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51108" w:rsidRDefault="00851108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0A502B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0A502B" w:rsidRDefault="000A502B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0A502B" w:rsidRDefault="000A502B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0A502B" w:rsidRDefault="000A502B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0A502B" w:rsidRDefault="000A502B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0A502B" w:rsidRDefault="000A502B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211CA7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0A502B" w:rsidRDefault="000A502B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F5</w:t>
            </w:r>
          </w:p>
          <w:p w:rsidR="00211CA7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F6</w:t>
            </w:r>
          </w:p>
          <w:p w:rsidR="00211CA7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F7</w:t>
            </w:r>
          </w:p>
          <w:p w:rsidR="00211CA7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F8</w:t>
            </w:r>
          </w:p>
          <w:p w:rsidR="00211CA7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B01C74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F9</w:t>
            </w:r>
          </w:p>
          <w:p w:rsidR="000A502B" w:rsidRDefault="000A502B" w:rsidP="00B01C74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6C0BE1" w:rsidRDefault="006C0BE1" w:rsidP="006C0BE1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975220" w:rsidRDefault="00A61C31" w:rsidP="00A61C31">
            <w:pPr>
              <w:tabs>
                <w:tab w:val="left" w:pos="720"/>
              </w:tabs>
              <w:ind w:left="720" w:hanging="720"/>
              <w:rPr>
                <w:rFonts w:ascii="Cambria" w:hAnsi="Cambria" w:cs="Arial"/>
                <w:b/>
                <w:sz w:val="24"/>
                <w:szCs w:val="24"/>
              </w:rPr>
            </w:pPr>
            <w:r w:rsidRPr="003D795A">
              <w:rPr>
                <w:rFonts w:ascii="Cambria" w:hAnsi="Cambria" w:cs="Arial"/>
                <w:b/>
                <w:sz w:val="24"/>
                <w:szCs w:val="24"/>
              </w:rPr>
              <w:t>Perjanjian Hudaibiyah te</w:t>
            </w:r>
            <w:r w:rsidR="00975220">
              <w:rPr>
                <w:rFonts w:ascii="Cambria" w:hAnsi="Cambria" w:cs="Arial"/>
                <w:b/>
                <w:sz w:val="24"/>
                <w:szCs w:val="24"/>
              </w:rPr>
              <w:t>lah ditandatangani pada tahun 6</w:t>
            </w:r>
          </w:p>
          <w:p w:rsidR="00975220" w:rsidRDefault="00A61C31" w:rsidP="00A61C31">
            <w:pPr>
              <w:tabs>
                <w:tab w:val="left" w:pos="720"/>
              </w:tabs>
              <w:ind w:left="720" w:hanging="720"/>
              <w:rPr>
                <w:rFonts w:ascii="Cambria" w:hAnsi="Cambria" w:cs="Arial"/>
                <w:b/>
                <w:sz w:val="24"/>
                <w:szCs w:val="24"/>
              </w:rPr>
            </w:pPr>
            <w:r w:rsidRPr="003D795A">
              <w:rPr>
                <w:rFonts w:ascii="Cambria" w:hAnsi="Cambria" w:cs="Arial"/>
                <w:b/>
                <w:sz w:val="24"/>
                <w:szCs w:val="24"/>
              </w:rPr>
              <w:t>Hijrah antara orang Isl</w:t>
            </w:r>
            <w:r w:rsidR="00975220">
              <w:rPr>
                <w:rFonts w:ascii="Cambria" w:hAnsi="Cambria" w:cs="Arial"/>
                <w:b/>
                <w:sz w:val="24"/>
                <w:szCs w:val="24"/>
              </w:rPr>
              <w:t>am Madinah dengan orang Quraisy</w:t>
            </w:r>
          </w:p>
          <w:p w:rsidR="00A61C31" w:rsidRPr="003D795A" w:rsidRDefault="00A61C31" w:rsidP="00A61C31">
            <w:pPr>
              <w:tabs>
                <w:tab w:val="left" w:pos="720"/>
              </w:tabs>
              <w:ind w:left="720" w:hanging="720"/>
              <w:rPr>
                <w:rFonts w:ascii="Cambria" w:hAnsi="Cambria" w:cs="Arial"/>
                <w:b/>
                <w:sz w:val="24"/>
                <w:szCs w:val="24"/>
              </w:rPr>
            </w:pPr>
            <w:r w:rsidRPr="003D795A">
              <w:rPr>
                <w:rFonts w:ascii="Cambria" w:hAnsi="Cambria" w:cs="Arial"/>
                <w:b/>
                <w:sz w:val="24"/>
                <w:szCs w:val="24"/>
              </w:rPr>
              <w:t>Makkah.</w:t>
            </w:r>
          </w:p>
          <w:p w:rsidR="00A61C31" w:rsidRPr="003D795A" w:rsidRDefault="00A61C31" w:rsidP="00A61C31">
            <w:pPr>
              <w:tabs>
                <w:tab w:val="left" w:pos="720"/>
              </w:tabs>
              <w:ind w:left="720" w:hanging="720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A61C31" w:rsidRPr="003D795A" w:rsidRDefault="00A61C31" w:rsidP="00975220">
            <w:pPr>
              <w:tabs>
                <w:tab w:val="left" w:pos="660"/>
                <w:tab w:val="left" w:pos="720"/>
              </w:tabs>
              <w:rPr>
                <w:rFonts w:ascii="Cambria" w:hAnsi="Cambria" w:cs="Arial"/>
                <w:b/>
                <w:sz w:val="24"/>
                <w:szCs w:val="24"/>
              </w:rPr>
            </w:pPr>
            <w:r w:rsidRPr="003D795A">
              <w:rPr>
                <w:rFonts w:ascii="Cambria" w:hAnsi="Cambria" w:cs="Arial"/>
                <w:b/>
                <w:sz w:val="24"/>
                <w:szCs w:val="24"/>
              </w:rPr>
              <w:t>Berikan dua syarat perjanjian tersebut.</w:t>
            </w:r>
          </w:p>
          <w:p w:rsidR="00A61C31" w:rsidRDefault="00A61C31" w:rsidP="00A61C31">
            <w:pPr>
              <w:tabs>
                <w:tab w:val="left" w:pos="720"/>
              </w:tabs>
              <w:rPr>
                <w:rFonts w:ascii="Cambria" w:hAnsi="Cambria" w:cs="Arial"/>
                <w:sz w:val="24"/>
                <w:szCs w:val="24"/>
              </w:rPr>
            </w:pPr>
          </w:p>
          <w:p w:rsidR="00A61C31" w:rsidRDefault="00A61C31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bersetuju untuk mengadakan gencatan senjata selama 10 tahun</w:t>
            </w:r>
          </w:p>
          <w:p w:rsidR="00A61C31" w:rsidRDefault="00A61C31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Kabilah Arab yang lain bebas memihak sama ada kepada orang Islam Madinah atau orang Quraisy Makkah</w:t>
            </w:r>
          </w:p>
          <w:p w:rsidR="00A61C31" w:rsidRDefault="00A61C31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Orang Islam Madinah yang memihak kepada Makkah tanpa kebenaran penjaganya tidak perlu dipulangkan</w:t>
            </w:r>
          </w:p>
          <w:p w:rsidR="00A61C31" w:rsidRDefault="00A61C31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Orang Quraisy Makkah yang memihak kepada Madinah tanpa kebenaran penjaganya perlu dipulangkan semula</w:t>
            </w:r>
          </w:p>
          <w:p w:rsidR="00A61C31" w:rsidRDefault="00A61C31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Umat Islam hanya boleh mengerjakan haji pada tahun berikutnya (7 H)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51108" w:rsidRDefault="00851108" w:rsidP="00851108">
            <w:pPr>
              <w:tabs>
                <w:tab w:val="left" w:pos="720"/>
              </w:tabs>
              <w:ind w:left="720" w:hanging="720"/>
              <w:rPr>
                <w:rFonts w:ascii="Cambria" w:hAnsi="Cambria" w:cs="Arial"/>
                <w:sz w:val="24"/>
                <w:szCs w:val="24"/>
              </w:rPr>
            </w:pPr>
          </w:p>
          <w:p w:rsidR="00851108" w:rsidRPr="003D795A" w:rsidRDefault="00851108" w:rsidP="00851108">
            <w:pPr>
              <w:tabs>
                <w:tab w:val="left" w:pos="720"/>
              </w:tabs>
              <w:ind w:left="720" w:hanging="720"/>
              <w:rPr>
                <w:rFonts w:ascii="Cambria" w:hAnsi="Cambria" w:cs="Arial"/>
                <w:b/>
                <w:sz w:val="24"/>
                <w:szCs w:val="24"/>
              </w:rPr>
            </w:pPr>
            <w:r w:rsidRPr="003D795A">
              <w:rPr>
                <w:rFonts w:ascii="Cambria" w:hAnsi="Cambria" w:cs="Arial"/>
                <w:b/>
                <w:sz w:val="24"/>
                <w:szCs w:val="24"/>
              </w:rPr>
              <w:t>Perjanjian Hudaibiyah membuktikan ke</w:t>
            </w:r>
            <w:r w:rsidR="00975220">
              <w:rPr>
                <w:rFonts w:ascii="Cambria" w:hAnsi="Cambria" w:cs="Arial"/>
                <w:b/>
                <w:sz w:val="24"/>
                <w:szCs w:val="24"/>
              </w:rPr>
              <w:t>menangan umat islam</w:t>
            </w:r>
          </w:p>
          <w:p w:rsidR="00851108" w:rsidRPr="003D795A" w:rsidRDefault="00851108" w:rsidP="00975220">
            <w:pPr>
              <w:tabs>
                <w:tab w:val="left" w:pos="720"/>
              </w:tabs>
              <w:rPr>
                <w:rFonts w:ascii="Cambria" w:hAnsi="Cambria" w:cs="Arial"/>
                <w:b/>
                <w:sz w:val="24"/>
                <w:szCs w:val="24"/>
              </w:rPr>
            </w:pPr>
            <w:r w:rsidRPr="003D795A">
              <w:rPr>
                <w:rFonts w:ascii="Cambria" w:hAnsi="Cambria" w:cs="Arial"/>
                <w:b/>
                <w:sz w:val="24"/>
                <w:szCs w:val="24"/>
              </w:rPr>
              <w:t>Beri alasan anda.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berpeluang menunaikan haji pada tahun berikutnya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orang islam bebas memasuki Makkah dan beribadat di Kaabah pada bila-bila masa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tempoh perdamaian membolehkan baginda merangka program dakwah di seluruh Semenanjung Tanah Arab secara aman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perjanjian membenarkan suku Arab </w:t>
            </w:r>
            <w:proofErr w:type="gramStart"/>
            <w:r>
              <w:rPr>
                <w:rFonts w:ascii="Cambria" w:hAnsi="Cambria" w:cs="Times New Roman"/>
                <w:sz w:val="24"/>
                <w:szCs w:val="24"/>
              </w:rPr>
              <w:t>bebas  menganut</w:t>
            </w:r>
            <w:proofErr w:type="gramEnd"/>
            <w:r>
              <w:rPr>
                <w:rFonts w:ascii="Cambria" w:hAnsi="Cambria" w:cs="Times New Roman"/>
                <w:sz w:val="24"/>
                <w:szCs w:val="24"/>
              </w:rPr>
              <w:t xml:space="preserve"> agama dan islam berkembang luas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menggambarkan islam tersebar dengan aman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pengislaman tokoh Quraisy berpengaruh seperti Khalid bin al-Walid, Amru bin al-As dan Uthman bin Talhah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melambangkan ketokohan baginda sebagai pemimpin unggul dan dikagumi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baginda tidak terburu-buru. Melihatnya secara menyeluruh, terperinci dan berwawasan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perjanjian menunjukkan pengiktirafan </w:t>
            </w:r>
            <w:r w:rsidR="00211CA7">
              <w:rPr>
                <w:rFonts w:ascii="Cambria" w:hAnsi="Cambria" w:cs="Times New Roman"/>
                <w:sz w:val="24"/>
                <w:szCs w:val="24"/>
              </w:rPr>
              <w:t>kerajaan Islam Madinah</w:t>
            </w:r>
          </w:p>
          <w:p w:rsidR="00851108" w:rsidRDefault="00851108" w:rsidP="006C0BE1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F11E9E" w:rsidRDefault="00B01C74" w:rsidP="006C0BE1">
            <w:pPr>
              <w:rPr>
                <w:rFonts w:ascii="Cambria" w:hAnsi="Cambria" w:cs="Times New Roman"/>
                <w:sz w:val="24"/>
                <w:szCs w:val="24"/>
              </w:rPr>
            </w:pPr>
            <w:r w:rsidRPr="00B01C74">
              <w:rPr>
                <w:rFonts w:ascii="Cambria" w:hAnsi="Cambria" w:cs="Times New Roman"/>
                <w:sz w:val="24"/>
                <w:szCs w:val="24"/>
              </w:rPr>
              <w:t>Mana- mana jawapan munasabah</w:t>
            </w:r>
          </w:p>
          <w:p w:rsidR="00F11E9E" w:rsidRDefault="00F11E9E" w:rsidP="006C0BE1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F11E9E" w:rsidRDefault="00F11E9E" w:rsidP="006C0BE1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6C0BE1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211CA7" w:rsidRDefault="00211CA7" w:rsidP="006C0BE1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211CA7" w:rsidRDefault="00211CA7" w:rsidP="006C0BE1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211CA7" w:rsidRDefault="00211CA7" w:rsidP="006C0BE1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75220" w:rsidRDefault="00975220" w:rsidP="006C0BE1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0A502B" w:rsidRDefault="000A502B" w:rsidP="006C0BE1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C0BE1" w:rsidRDefault="006C0BE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1C31" w:rsidRDefault="00A61C31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FF737D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1C31" w:rsidRDefault="00A61C31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51108" w:rsidRDefault="00851108" w:rsidP="0085110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[ 2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851108" w:rsidRDefault="00851108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51108" w:rsidRDefault="00851108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51108" w:rsidRDefault="00851108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1CA7" w:rsidRDefault="00211CA7" w:rsidP="0097522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F737D" w:rsidRDefault="00B01C74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B01C74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B01C7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F737D" w:rsidRDefault="00FF737D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01C74" w:rsidRDefault="00B01C7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01C74" w:rsidRDefault="00B01C7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01C74" w:rsidRDefault="00B01C74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211CA7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[ 4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211CA7" w:rsidRDefault="00211CA7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1CA7" w:rsidRDefault="00211CA7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1CA7" w:rsidRDefault="00211CA7" w:rsidP="000331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446C4" w:rsidRPr="00215BB6" w:rsidRDefault="003446C4" w:rsidP="00211CA7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6C0BE1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6C0BE1" w:rsidRPr="006C0BE1" w:rsidRDefault="006C0BE1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6C0BE1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6C0BE1" w:rsidRPr="006C0BE1" w:rsidRDefault="006C0BE1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6C0BE1" w:rsidRPr="006C0BE1" w:rsidRDefault="00462066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Perincian</w:t>
            </w:r>
          </w:p>
        </w:tc>
        <w:tc>
          <w:tcPr>
            <w:tcW w:w="1170" w:type="dxa"/>
          </w:tcPr>
          <w:p w:rsidR="006C0BE1" w:rsidRPr="006C0BE1" w:rsidRDefault="006C0BE1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6C0BE1">
              <w:rPr>
                <w:rFonts w:ascii="Cambria" w:eastAsia="Calibri" w:hAnsi="Cambria" w:cs="Times New Roman"/>
                <w:b/>
                <w:sz w:val="24"/>
                <w:szCs w:val="24"/>
              </w:rPr>
              <w:t>Markah</w:t>
            </w:r>
          </w:p>
        </w:tc>
      </w:tr>
      <w:tr w:rsidR="00F11E9E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F11E9E" w:rsidRDefault="00F11E9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9A2B65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2(c)</w:t>
            </w:r>
          </w:p>
          <w:p w:rsidR="009A2B65" w:rsidRDefault="009A2B65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62066" w:rsidRPr="006C0BE1" w:rsidRDefault="00462066" w:rsidP="00462066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11E9E" w:rsidRDefault="00F11E9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03450" w:rsidRDefault="00403450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Pr="006C0BE1" w:rsidRDefault="00873E6F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F11E9E" w:rsidRDefault="00F11E9E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211CA7" w:rsidRDefault="00211CA7" w:rsidP="00833480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833480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833480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73E6F" w:rsidRDefault="00833480" w:rsidP="00833480">
            <w:pPr>
              <w:rPr>
                <w:rFonts w:ascii="Cambria" w:hAnsi="Cambria" w:cs="Times New Roman"/>
                <w:sz w:val="24"/>
                <w:szCs w:val="24"/>
              </w:rPr>
            </w:pPr>
            <w:r w:rsidRPr="00833480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9A2B65" w:rsidRDefault="00211CA7" w:rsidP="00211CA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9A2B65" w:rsidRDefault="00833480" w:rsidP="00833480">
            <w:pPr>
              <w:rPr>
                <w:rFonts w:ascii="Cambria" w:hAnsi="Cambria" w:cs="Times New Roman"/>
                <w:sz w:val="24"/>
                <w:szCs w:val="24"/>
              </w:rPr>
            </w:pPr>
            <w:r w:rsidRPr="00833480"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D07042" w:rsidRDefault="00D07042" w:rsidP="0083348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D07042" w:rsidRPr="00833480" w:rsidRDefault="00D07042" w:rsidP="0083348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F5</w:t>
            </w: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73E6F" w:rsidRPr="00F564FE" w:rsidRDefault="00873E6F" w:rsidP="00873E6F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73E6F" w:rsidRPr="00F564FE" w:rsidRDefault="00873E6F" w:rsidP="00873E6F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73E6F" w:rsidRPr="006C0BE1" w:rsidRDefault="00873E6F" w:rsidP="00873E6F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397604" w:rsidRDefault="00397604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75220" w:rsidRDefault="00211CA7" w:rsidP="00BC07CD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3D795A">
              <w:rPr>
                <w:rFonts w:ascii="Cambria" w:hAnsi="Cambria" w:cs="Arial"/>
                <w:b/>
                <w:sz w:val="24"/>
                <w:szCs w:val="24"/>
              </w:rPr>
              <w:t xml:space="preserve">Jelaskan iktibar yang boleh diambil daripada perjanjian </w:t>
            </w:r>
          </w:p>
          <w:p w:rsidR="00211CA7" w:rsidRPr="003D795A" w:rsidRDefault="00211CA7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3D795A">
              <w:rPr>
                <w:rFonts w:ascii="Cambria" w:hAnsi="Cambria" w:cs="Arial"/>
                <w:b/>
                <w:sz w:val="24"/>
                <w:szCs w:val="24"/>
              </w:rPr>
              <w:t xml:space="preserve">tersebut  </w:t>
            </w:r>
          </w:p>
          <w:p w:rsidR="00211CA7" w:rsidRDefault="00211CA7" w:rsidP="00BC07C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BC07C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bijak mengatur strategi</w:t>
            </w:r>
          </w:p>
          <w:p w:rsidR="00211CA7" w:rsidRDefault="00211CA7" w:rsidP="00BC07C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berpandangan jauh</w:t>
            </w:r>
          </w:p>
          <w:p w:rsidR="00211CA7" w:rsidRDefault="00211CA7" w:rsidP="00BC07C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bermusyawarah</w:t>
            </w:r>
            <w:r w:rsidR="00975220">
              <w:rPr>
                <w:rFonts w:ascii="Cambria" w:hAnsi="Cambria" w:cs="Times New Roman"/>
                <w:sz w:val="24"/>
                <w:szCs w:val="24"/>
              </w:rPr>
              <w:t xml:space="preserve"> dalam membuat keputusan</w:t>
            </w:r>
          </w:p>
          <w:p w:rsidR="00D07042" w:rsidRDefault="00D07042" w:rsidP="00BC07C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berfikir sebelum bertindak</w:t>
            </w:r>
          </w:p>
          <w:p w:rsidR="00D07042" w:rsidRDefault="00D07042" w:rsidP="00BC07CD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berpegang pada janji</w:t>
            </w:r>
          </w:p>
          <w:p w:rsidR="00211CA7" w:rsidRDefault="00211CA7" w:rsidP="00BC07C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211CA7">
            <w:pPr>
              <w:rPr>
                <w:rFonts w:ascii="Cambria" w:hAnsi="Cambria" w:cs="Times New Roman"/>
                <w:sz w:val="24"/>
                <w:szCs w:val="24"/>
              </w:rPr>
            </w:pPr>
            <w:r w:rsidRPr="00B01C74">
              <w:rPr>
                <w:rFonts w:ascii="Cambria" w:hAnsi="Cambria" w:cs="Times New Roman"/>
                <w:sz w:val="24"/>
                <w:szCs w:val="24"/>
              </w:rPr>
              <w:t>Mana- mana jawapan munasabah</w:t>
            </w:r>
          </w:p>
          <w:p w:rsidR="00211CA7" w:rsidRDefault="00211CA7" w:rsidP="00BC07C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211CA7" w:rsidRDefault="00211CA7" w:rsidP="00BC07C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9A2B65" w:rsidRDefault="009A2B65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Default="00774AE3" w:rsidP="00BC07CD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3348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74AE3" w:rsidRPr="006C0BE1" w:rsidRDefault="00873E6F" w:rsidP="00D07042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873E6F" w:rsidRDefault="00873E6F" w:rsidP="0083348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1CA7" w:rsidRDefault="00211CA7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1CA7" w:rsidRDefault="00211CA7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1CA7" w:rsidRDefault="00211CA7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11CA7" w:rsidRDefault="00211CA7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[ 4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211CA7" w:rsidRDefault="00211CA7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1CA7" w:rsidRDefault="00211CA7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33480" w:rsidRDefault="00833480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33480" w:rsidRDefault="00833480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33480" w:rsidRDefault="00833480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33480" w:rsidRDefault="00833480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33480" w:rsidRDefault="00833480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33480" w:rsidRDefault="00833480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D0704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73E6F" w:rsidRPr="006C0BE1" w:rsidRDefault="00873E6F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873E6F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403450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 (a</w:t>
            </w:r>
            <w:r w:rsidR="00891F0C">
              <w:rPr>
                <w:rFonts w:ascii="Cambria" w:hAnsi="Cambria" w:cs="Times New Roman"/>
                <w:b/>
                <w:sz w:val="24"/>
                <w:szCs w:val="24"/>
              </w:rPr>
              <w:t>)</w:t>
            </w: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891F0C" w:rsidP="0040345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40345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40345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40345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91F0C" w:rsidRDefault="00403450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 (b</w:t>
            </w:r>
            <w:r w:rsidR="00891F0C">
              <w:rPr>
                <w:rFonts w:ascii="Cambria" w:hAnsi="Cambria" w:cs="Times New Roman"/>
                <w:b/>
                <w:sz w:val="24"/>
                <w:szCs w:val="24"/>
              </w:rPr>
              <w:t>)</w:t>
            </w: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FA62C3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D795A" w:rsidRDefault="003D795A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6531FC" w:rsidRDefault="006531F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6531FC" w:rsidRDefault="006531F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6531FC" w:rsidRDefault="006531FC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6531FC" w:rsidRDefault="006531FC" w:rsidP="006531FC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FA62C3" w:rsidRDefault="00FA62C3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873E6F" w:rsidRDefault="00873E6F" w:rsidP="006C0BE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07042" w:rsidRDefault="00D07042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891F0C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D07042" w:rsidRPr="00F564FE" w:rsidRDefault="00D07042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F5</w:t>
            </w: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F6</w:t>
            </w:r>
          </w:p>
          <w:p w:rsidR="00891F0C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F7</w:t>
            </w:r>
          </w:p>
          <w:p w:rsidR="00891F0C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F8</w:t>
            </w:r>
          </w:p>
          <w:p w:rsidR="00D07042" w:rsidRDefault="00D07042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07042" w:rsidRDefault="00D07042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07042" w:rsidRDefault="00D07042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07042" w:rsidRDefault="00D07042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07042" w:rsidRDefault="00D07042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91F0C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91F0C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6207C7" w:rsidRDefault="006207C7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H1a</w:t>
            </w:r>
          </w:p>
          <w:p w:rsidR="006207C7" w:rsidRDefault="006207C7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H1b</w:t>
            </w:r>
          </w:p>
          <w:p w:rsidR="006207C7" w:rsidRDefault="006207C7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H1c</w:t>
            </w:r>
          </w:p>
          <w:p w:rsidR="006207C7" w:rsidRDefault="006207C7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6207C7" w:rsidRDefault="006207C7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H1d</w:t>
            </w:r>
          </w:p>
          <w:p w:rsidR="006207C7" w:rsidRDefault="006207C7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H1e</w:t>
            </w:r>
          </w:p>
          <w:p w:rsidR="006207C7" w:rsidRDefault="006207C7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H1f</w:t>
            </w:r>
          </w:p>
          <w:p w:rsidR="006207C7" w:rsidRDefault="006207C7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H1g</w:t>
            </w:r>
          </w:p>
          <w:p w:rsidR="003D795A" w:rsidRDefault="003D795A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H1h</w:t>
            </w:r>
          </w:p>
          <w:p w:rsidR="003D795A" w:rsidRDefault="003D795A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H1i</w:t>
            </w:r>
          </w:p>
          <w:p w:rsidR="003D795A" w:rsidRDefault="003D795A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D795A" w:rsidRDefault="003D795A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H1j</w:t>
            </w:r>
          </w:p>
          <w:p w:rsidR="003D795A" w:rsidRDefault="003D795A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D795A" w:rsidRPr="00F564FE" w:rsidRDefault="003D795A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891F0C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8E48DD" w:rsidRPr="00F564FE" w:rsidRDefault="008E48DD" w:rsidP="00891F0C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F5</w:t>
            </w:r>
          </w:p>
          <w:p w:rsidR="00891F0C" w:rsidRPr="00F564FE" w:rsidRDefault="00891F0C" w:rsidP="00891F0C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F6</w:t>
            </w:r>
          </w:p>
          <w:p w:rsidR="00FA62C3" w:rsidRPr="00FA62C3" w:rsidRDefault="00FA62C3" w:rsidP="00FA62C3">
            <w:pPr>
              <w:rPr>
                <w:rFonts w:ascii="Cambria" w:hAnsi="Cambria" w:cs="Times New Roman"/>
                <w:sz w:val="24"/>
                <w:szCs w:val="24"/>
              </w:rPr>
            </w:pPr>
            <w:r w:rsidRPr="00FA62C3">
              <w:rPr>
                <w:rFonts w:ascii="Cambria" w:hAnsi="Cambria" w:cs="Times New Roman"/>
                <w:sz w:val="24"/>
                <w:szCs w:val="24"/>
              </w:rPr>
              <w:t>F7</w:t>
            </w:r>
          </w:p>
          <w:p w:rsidR="00FA62C3" w:rsidRDefault="00FA62C3" w:rsidP="00FA62C3">
            <w:pPr>
              <w:rPr>
                <w:rFonts w:ascii="Cambria" w:hAnsi="Cambria" w:cs="Times New Roman"/>
                <w:sz w:val="24"/>
                <w:szCs w:val="24"/>
              </w:rPr>
            </w:pPr>
            <w:r w:rsidRPr="00FA62C3">
              <w:rPr>
                <w:rFonts w:ascii="Cambria" w:hAnsi="Cambria" w:cs="Times New Roman"/>
                <w:sz w:val="24"/>
                <w:szCs w:val="24"/>
              </w:rPr>
              <w:t>F8</w:t>
            </w:r>
          </w:p>
          <w:p w:rsidR="008E48DD" w:rsidRPr="00FA62C3" w:rsidRDefault="008E48DD" w:rsidP="00FA62C3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FA62C3" w:rsidRPr="00FA62C3" w:rsidRDefault="00FA62C3" w:rsidP="00FA62C3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FA62C3" w:rsidRPr="00FA62C3" w:rsidRDefault="00FA62C3" w:rsidP="00FA62C3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FA62C3" w:rsidRDefault="00FA62C3" w:rsidP="00FA62C3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07042" w:rsidRPr="00186C44" w:rsidRDefault="00D07042" w:rsidP="00D0704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</w:p>
          <w:p w:rsidR="00D07042" w:rsidRPr="003D795A" w:rsidRDefault="00D07042" w:rsidP="00D07042">
            <w:pPr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  <w:r w:rsidRPr="003D795A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J</w:t>
            </w:r>
            <w:r w:rsidR="00975220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elaskan ciri - ciri Sistem Ahli</w:t>
            </w:r>
          </w:p>
          <w:p w:rsidR="00D07042" w:rsidRPr="003D795A" w:rsidRDefault="00D07042" w:rsidP="0040345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sistem kabinet bayangan 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terdiri daripada beberapa orang pegawai tadbir dan tokoh masyarakat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anggota dikenali sebagai Ahli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dilantik oleh Pesuruhanjaya Tinggi British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Persetujuan Majlis Raja-Raja Melayu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ahlinya terdiri daripada Sembilan orang anggota, lima orang penduduk Tanah Melayu dan empat orang pegawai British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ahli-ahli diletakkan di bawah kuasa Suruhanjaya Tinggi British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ahli mengetuai portfolio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975220" w:rsidRDefault="00D07042" w:rsidP="00D07042">
            <w:pPr>
              <w:ind w:left="720" w:hanging="720"/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  <w:r w:rsidRPr="003D795A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Sistem Ahli memberi</w:t>
            </w:r>
            <w:r w:rsidR="00975220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kan pendedahan yang baik kepada</w:t>
            </w:r>
          </w:p>
          <w:p w:rsidR="00D07042" w:rsidRPr="003D795A" w:rsidRDefault="00D07042" w:rsidP="00D07042">
            <w:pPr>
              <w:ind w:left="720" w:hanging="720"/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  <w:r w:rsidRPr="003D795A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penduduk tempatan menerajui pentadbiran. Beri ulasan anda.</w:t>
            </w:r>
          </w:p>
          <w:p w:rsidR="00975220" w:rsidRDefault="00975220" w:rsidP="00403450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tapak asas melatih orang tempatan ke arah berkerajaan sendiri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Dato’ Onn Ja’afar, Ahli Dalam Negeri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O.A Spencer, Ahli Ekonomi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Tunku Yaakob Ibni Sultan Abdul Hamid, Ahli Pertanian dan Perhutanan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Dr. Lee Tiang keng, Ahli Kesihatan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Dato’ E.E.C. Thuraisingam, Ahli Pelajaran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J. D. Hodgkinson, Ahli Perindustrian dan Hubungan Sosial</w:t>
            </w:r>
          </w:p>
          <w:p w:rsidR="006207C7" w:rsidRDefault="003D795A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J. D Mead, Ahli Perumahan dan Kerja raya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Dato’ Mahmud Mat, Ahli Tanah, Perlombongan dan Perhubungan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keanggotaan tambahan Sistem Ahli ialah Dr. Ismail Abdul Rahman, H.S Lee dan Mustapha Al-Bakri</w:t>
            </w:r>
          </w:p>
          <w:p w:rsidR="006207C7" w:rsidRDefault="006207C7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ahli menguruskan pentadbiran harian jabatan dan mencadangkan undang-undang jabatan </w:t>
            </w:r>
          </w:p>
          <w:p w:rsidR="00D07042" w:rsidRDefault="00D07042" w:rsidP="00403450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D07042" w:rsidRDefault="003D795A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memulakan proses perpaduan kaum</w:t>
            </w:r>
          </w:p>
          <w:p w:rsidR="003D795A" w:rsidRDefault="003D795A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asas penting untuk menentukan kemerdekaan</w:t>
            </w:r>
          </w:p>
          <w:p w:rsidR="003D795A" w:rsidRDefault="003D795A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pendedahan kepada penduduk tempatan menerajui kerajaan moden</w:t>
            </w:r>
          </w:p>
          <w:p w:rsidR="003D795A" w:rsidRDefault="003D795A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selaraskan dengan dasar dekonolisasi</w:t>
            </w:r>
          </w:p>
          <w:p w:rsidR="008E48DD" w:rsidRDefault="008E48DD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mengurangkan tekanan Parti Komunis Malaya (PKM)</w:t>
            </w:r>
          </w:p>
          <w:p w:rsidR="008E48DD" w:rsidRDefault="008E48DD" w:rsidP="00403450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proses ke arah kemerdekaan </w:t>
            </w:r>
          </w:p>
          <w:p w:rsidR="00FA62C3" w:rsidRPr="006531FC" w:rsidRDefault="008E48DD" w:rsidP="006531FC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model kerajaan berasaskan perkongsian kuasa antara kaum</w:t>
            </w:r>
          </w:p>
        </w:tc>
        <w:tc>
          <w:tcPr>
            <w:tcW w:w="1170" w:type="dxa"/>
          </w:tcPr>
          <w:p w:rsidR="00D07042" w:rsidRDefault="00D07042" w:rsidP="008E48DD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E48DD" w:rsidRDefault="008E48DD" w:rsidP="008E48DD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D0704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[ 2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7042" w:rsidRDefault="00D07042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91F0C" w:rsidRDefault="00891F0C" w:rsidP="003D795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D795A" w:rsidRDefault="003D795A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91F0C" w:rsidRDefault="00891F0C" w:rsidP="006C0BE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A62C3" w:rsidRPr="00FA62C3" w:rsidRDefault="00FA62C3" w:rsidP="00FA62C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A62C3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A62C3" w:rsidRPr="00FA62C3" w:rsidRDefault="00FA62C3" w:rsidP="00FA62C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A62C3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FA62C3" w:rsidRDefault="00FA62C3" w:rsidP="00FA62C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A62C3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D795A" w:rsidRPr="00FA62C3" w:rsidRDefault="003D795A" w:rsidP="00FA62C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91F0C" w:rsidRDefault="00FA62C3" w:rsidP="00FA62C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A62C3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D795A" w:rsidRDefault="003D795A" w:rsidP="00FA62C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C279F" w:rsidRDefault="001C279F" w:rsidP="006531F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C279F" w:rsidRPr="001C279F" w:rsidRDefault="001C279F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C279F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79F" w:rsidRPr="001C279F" w:rsidRDefault="001C279F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C279F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79F" w:rsidRDefault="001C279F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C279F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6531FC" w:rsidRPr="001C279F" w:rsidRDefault="006531FC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C279F" w:rsidRPr="001C279F" w:rsidRDefault="001C279F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C279F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79F" w:rsidRPr="001C279F" w:rsidRDefault="001C279F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C279F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79F" w:rsidRPr="001C279F" w:rsidRDefault="001C279F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C279F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C279F" w:rsidRDefault="001C279F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C279F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6531FC" w:rsidRDefault="006531FC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531FC" w:rsidRDefault="005903DA" w:rsidP="006531F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r w:rsidR="006531FC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6531FC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1C279F" w:rsidRPr="001C279F" w:rsidRDefault="001C279F" w:rsidP="006531F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91F0C" w:rsidRDefault="00891F0C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1C279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1A2952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1A2952" w:rsidRPr="00215BB6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1A2952" w:rsidRPr="00215BB6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1A2952" w:rsidRPr="00215BB6" w:rsidRDefault="0046206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Perincian</w:t>
            </w:r>
          </w:p>
        </w:tc>
        <w:tc>
          <w:tcPr>
            <w:tcW w:w="1170" w:type="dxa"/>
          </w:tcPr>
          <w:p w:rsidR="001A2952" w:rsidRPr="006C0BE1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Markah</w:t>
            </w:r>
          </w:p>
        </w:tc>
      </w:tr>
      <w:tr w:rsidR="00355407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355407" w:rsidRDefault="00355407" w:rsidP="001A295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531FC" w:rsidRDefault="006531FC" w:rsidP="001A295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3 (c</w:t>
            </w:r>
            <w:r w:rsidRPr="00FA62C3">
              <w:rPr>
                <w:rFonts w:ascii="Cambria" w:hAnsi="Cambria" w:cs="Times New Roman"/>
                <w:b/>
                <w:sz w:val="24"/>
                <w:szCs w:val="24"/>
              </w:rPr>
              <w:t>)</w:t>
            </w: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0038" w:rsidRDefault="00820038" w:rsidP="00FC672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Default="0036424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87D37" w:rsidRDefault="00687D37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96390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64246" w:rsidRPr="00355407" w:rsidRDefault="00364246" w:rsidP="0096390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355407" w:rsidRDefault="00355407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94700" w:rsidRDefault="00E94700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E94700" w:rsidRDefault="00E94700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E94700" w:rsidRDefault="00E94700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EF18F6" w:rsidRPr="00F564FE" w:rsidRDefault="00EF18F6" w:rsidP="00EF18F6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EF18F6" w:rsidRDefault="00EF18F6" w:rsidP="00EF18F6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E94700" w:rsidRDefault="00E94700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E94700" w:rsidRDefault="00E94700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E94700" w:rsidRPr="00F564FE" w:rsidRDefault="00E94700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EF18F6" w:rsidRDefault="00EF18F6" w:rsidP="00EF18F6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E94700" w:rsidRPr="00F564FE" w:rsidRDefault="00E94700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EF18F6" w:rsidRDefault="00963901" w:rsidP="00EF18F6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EF18F6" w:rsidRDefault="00EF18F6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0D19A9" w:rsidRDefault="000D19A9" w:rsidP="00EF18F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64246" w:rsidRPr="00F564FE" w:rsidRDefault="00364246" w:rsidP="00364246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F1</w:t>
            </w:r>
          </w:p>
          <w:p w:rsidR="00364246" w:rsidRDefault="00364246" w:rsidP="00364246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F2</w:t>
            </w:r>
          </w:p>
          <w:p w:rsidR="00963901" w:rsidRPr="00F564FE" w:rsidRDefault="00963901" w:rsidP="00364246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:rsidR="00364246" w:rsidRPr="00F564FE" w:rsidRDefault="00364246" w:rsidP="00364246">
            <w:pPr>
              <w:rPr>
                <w:rFonts w:ascii="Cambria" w:hAnsi="Cambria" w:cs="Times New Roman"/>
                <w:sz w:val="24"/>
                <w:szCs w:val="24"/>
              </w:rPr>
            </w:pPr>
            <w:r w:rsidRPr="00F564FE">
              <w:rPr>
                <w:rFonts w:ascii="Cambria" w:hAnsi="Cambria" w:cs="Times New Roman"/>
                <w:sz w:val="24"/>
                <w:szCs w:val="24"/>
              </w:rPr>
              <w:t>F3</w:t>
            </w:r>
          </w:p>
          <w:p w:rsidR="00364246" w:rsidRPr="00F564FE" w:rsidRDefault="000D19A9" w:rsidP="00364246">
            <w:pPr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F4</w:t>
            </w:r>
          </w:p>
          <w:p w:rsidR="00364246" w:rsidRDefault="00364246" w:rsidP="000D19A9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0038" w:rsidRDefault="00820038" w:rsidP="000D19A9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85331" w:rsidRDefault="00D85331" w:rsidP="000D19A9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C6721" w:rsidRDefault="00FC6721" w:rsidP="000D19A9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85331" w:rsidRPr="00D85331" w:rsidRDefault="00D85331" w:rsidP="00D853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85331" w:rsidRPr="00215BB6" w:rsidRDefault="00D85331" w:rsidP="00D8533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355407" w:rsidRDefault="00355407" w:rsidP="00355407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531FC" w:rsidRPr="006531FC" w:rsidRDefault="006531FC" w:rsidP="006531FC">
            <w:pPr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  <w:r w:rsidRPr="006531FC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Bezakan Sistem Ahli dengan Jemaah Menteri masa kini.</w:t>
            </w:r>
          </w:p>
          <w:p w:rsidR="006531FC" w:rsidRPr="006531FC" w:rsidRDefault="006531FC" w:rsidP="001C279F">
            <w:pPr>
              <w:contextualSpacing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6531FC" w:rsidRPr="00975220" w:rsidRDefault="00E94700" w:rsidP="001C279F">
            <w:pPr>
              <w:contextualSpacing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75220">
              <w:rPr>
                <w:rFonts w:ascii="Cambria" w:hAnsi="Cambria" w:cs="Times New Roman"/>
                <w:b/>
                <w:sz w:val="24"/>
                <w:szCs w:val="24"/>
              </w:rPr>
              <w:t>Sistem Ahli</w:t>
            </w:r>
          </w:p>
          <w:p w:rsidR="00E94700" w:rsidRDefault="00E94700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anggota dikenali sebagai Ahli</w:t>
            </w:r>
          </w:p>
          <w:p w:rsidR="00E94700" w:rsidRDefault="00E94700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terdiri daripada pegawai tadbir dan tokoh masyarakat yang dilantik oleh Pesuruhjaya Tinggi, diperkenan oleh Yang diPertuan Agong. Dilantik oleh Perdana Menteri dan diperkenan oleh Yang diPertuan Agong</w:t>
            </w:r>
          </w:p>
          <w:p w:rsidR="00E94700" w:rsidRDefault="00E94700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menguruskan pentadbiran jabatan dan mencadangkan undang-undang jabatan</w:t>
            </w:r>
          </w:p>
          <w:p w:rsidR="00E94700" w:rsidRDefault="00E94700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dilaksanakan antara tahun 1951-1955</w:t>
            </w:r>
          </w:p>
          <w:p w:rsidR="00E94700" w:rsidRDefault="00E94700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</w:p>
          <w:p w:rsidR="00E94700" w:rsidRPr="00975220" w:rsidRDefault="00E94700" w:rsidP="001C279F">
            <w:pPr>
              <w:contextualSpacing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75220">
              <w:rPr>
                <w:rFonts w:ascii="Cambria" w:hAnsi="Cambria" w:cs="Times New Roman"/>
                <w:b/>
                <w:sz w:val="24"/>
                <w:szCs w:val="24"/>
              </w:rPr>
              <w:t>Jemaah Menteri</w:t>
            </w:r>
          </w:p>
          <w:p w:rsidR="00E94700" w:rsidRDefault="00E94700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anggota dikenali sebagai Menteri</w:t>
            </w:r>
          </w:p>
          <w:p w:rsidR="00E94700" w:rsidRDefault="00E94700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terdiri daripada rakyat yang layak menjadi calon. Dipilih oleh rakyat melalui pilihanraya</w:t>
            </w:r>
          </w:p>
          <w:p w:rsidR="00E94700" w:rsidRDefault="00E94700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menjadi badan pelaksana </w:t>
            </w:r>
            <w:r w:rsidR="00963901">
              <w:rPr>
                <w:rFonts w:ascii="Cambria" w:hAnsi="Cambria" w:cs="Times New Roman"/>
                <w:sz w:val="24"/>
                <w:szCs w:val="24"/>
              </w:rPr>
              <w:t>Kerajaan Persekutuan, mencadangkan, membahaskan dan meluluskan undang-undang</w:t>
            </w:r>
          </w:p>
          <w:p w:rsidR="006531FC" w:rsidRDefault="006531FC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</w:p>
          <w:p w:rsidR="006531FC" w:rsidRDefault="006531FC" w:rsidP="001C279F">
            <w:pPr>
              <w:contextualSpacing/>
              <w:rPr>
                <w:rFonts w:ascii="Cambria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0D19A9" w:rsidRDefault="000D19A9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87D37" w:rsidRDefault="00687D37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87D37" w:rsidRDefault="00687D37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87D37" w:rsidRDefault="00687D37" w:rsidP="0035540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20038" w:rsidRDefault="00820038" w:rsidP="00820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3901" w:rsidRDefault="00963901" w:rsidP="00820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820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820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820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820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820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820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820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96390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750A4" w:rsidRPr="00364246" w:rsidRDefault="00364246" w:rsidP="0096390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364246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EF18F6" w:rsidRDefault="00EF18F6" w:rsidP="000D19A9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94700" w:rsidRDefault="00E94700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94700" w:rsidRDefault="00E94700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94700" w:rsidRDefault="00E94700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F18F6" w:rsidRDefault="00EF18F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F18F6" w:rsidRDefault="00EF18F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94700" w:rsidRDefault="00E94700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94700" w:rsidRDefault="00E94700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94700" w:rsidRDefault="00E94700" w:rsidP="00E947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F18F6" w:rsidRDefault="00EF18F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94700" w:rsidRDefault="00E94700" w:rsidP="00E947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F18F6" w:rsidRDefault="00EF18F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94700" w:rsidRDefault="00E94700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F18F6" w:rsidRDefault="00EF18F6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0D19A9" w:rsidRDefault="000D19A9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[ 4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687D37" w:rsidRDefault="00687D37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0038" w:rsidRDefault="00820038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EF18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901" w:rsidRDefault="00963901" w:rsidP="0096390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0038" w:rsidRDefault="00820038" w:rsidP="0096390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F18F6" w:rsidRDefault="00364246" w:rsidP="000D19A9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1A2952" w:rsidRPr="00215BB6" w:rsidTr="00CA1116">
        <w:trPr>
          <w:trHeight w:val="35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1A2952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A2952" w:rsidRDefault="00D02580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  <w:r w:rsidR="001A2952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(a)</w:t>
            </w:r>
          </w:p>
          <w:p w:rsidR="001A2952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A2952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A2952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21500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21500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B61D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 (b)</w:t>
            </w: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B61DF6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CA111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CA111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 (c)</w:t>
            </w: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979D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E1810" w:rsidRDefault="001E1810" w:rsidP="0021500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A2952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1A2952" w:rsidRPr="00412D1E" w:rsidRDefault="001A2952" w:rsidP="001A295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Default="00D02580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1500C" w:rsidRDefault="0021500C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1500C" w:rsidRDefault="0021500C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1500C" w:rsidRDefault="0021500C" w:rsidP="0021500C">
            <w:pPr>
              <w:spacing w:line="36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E1212" w:rsidRPr="008E1212" w:rsidRDefault="00B61DF6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8E1212" w:rsidRPr="008E1212" w:rsidRDefault="00B61DF6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8E1212" w:rsidRPr="008E1212" w:rsidRDefault="0021500C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8E1212" w:rsidRPr="008E1212" w:rsidRDefault="008E1212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1A2952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21500C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21500C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21500C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F8</w:t>
            </w:r>
          </w:p>
          <w:p w:rsidR="0021500C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F9</w:t>
            </w:r>
          </w:p>
          <w:p w:rsidR="0021500C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F10</w:t>
            </w:r>
          </w:p>
          <w:p w:rsidR="0021500C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F11</w:t>
            </w:r>
          </w:p>
          <w:p w:rsidR="0021500C" w:rsidRPr="00412D1E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F12</w:t>
            </w:r>
          </w:p>
          <w:p w:rsidR="001A2952" w:rsidRPr="00412D1E" w:rsidRDefault="001A2952" w:rsidP="00CA1116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1A2952" w:rsidRPr="00412D1E" w:rsidRDefault="001A2952" w:rsidP="001A295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02580" w:rsidRPr="00975220" w:rsidRDefault="00D02580" w:rsidP="00D02580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975220">
              <w:rPr>
                <w:rFonts w:ascii="Cambria" w:hAnsi="Cambria" w:cs="Arial"/>
                <w:b/>
                <w:sz w:val="24"/>
                <w:szCs w:val="24"/>
              </w:rPr>
              <w:t>Gambar berikut berkaitan lambang-lambang negara Malaysia.</w:t>
            </w:r>
          </w:p>
          <w:p w:rsidR="00D02580" w:rsidRDefault="00D02580" w:rsidP="00D02580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2309495</wp:posOffset>
                  </wp:positionH>
                  <wp:positionV relativeFrom="paragraph">
                    <wp:posOffset>170815</wp:posOffset>
                  </wp:positionV>
                  <wp:extent cx="1445260" cy="1094740"/>
                  <wp:effectExtent l="19050" t="19050" r="21590" b="10160"/>
                  <wp:wrapTight wrapText="bothSides">
                    <wp:wrapPolygon edited="0">
                      <wp:start x="-285" y="-376"/>
                      <wp:lineTo x="-285" y="21425"/>
                      <wp:lineTo x="21638" y="21425"/>
                      <wp:lineTo x="21638" y="-376"/>
                      <wp:lineTo x="-285" y="-376"/>
                    </wp:wrapPolygon>
                  </wp:wrapTight>
                  <wp:docPr id="7" name="Picture 7" descr="jata nega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ata nega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260" cy="10947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177800</wp:posOffset>
                  </wp:positionV>
                  <wp:extent cx="1905000" cy="1097280"/>
                  <wp:effectExtent l="19050" t="19050" r="19050" b="26670"/>
                  <wp:wrapTight wrapText="bothSides">
                    <wp:wrapPolygon edited="0">
                      <wp:start x="-216" y="-375"/>
                      <wp:lineTo x="-216" y="21750"/>
                      <wp:lineTo x="21600" y="21750"/>
                      <wp:lineTo x="21600" y="-375"/>
                      <wp:lineTo x="-216" y="-375"/>
                    </wp:wrapPolygon>
                  </wp:wrapTight>
                  <wp:docPr id="24" name="Picture 24" descr="bende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nde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972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02580" w:rsidRDefault="00D02580" w:rsidP="00D02580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02580" w:rsidRDefault="00D02580" w:rsidP="00D02580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02580" w:rsidRDefault="00D02580" w:rsidP="00D02580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02580" w:rsidRPr="003E7F2F" w:rsidRDefault="00D02580" w:rsidP="00D02580">
            <w:pPr>
              <w:rPr>
                <w:rFonts w:ascii="Cambria" w:hAnsi="Cambria" w:cs="Arial"/>
              </w:rPr>
            </w:pPr>
          </w:p>
          <w:p w:rsidR="00D02580" w:rsidRDefault="00D02580" w:rsidP="00D02580">
            <w:pPr>
              <w:rPr>
                <w:rFonts w:ascii="Cambria" w:hAnsi="Cambria" w:cs="Arial"/>
              </w:rPr>
            </w:pPr>
          </w:p>
          <w:p w:rsidR="00D02580" w:rsidRDefault="00D02580" w:rsidP="00D02580">
            <w:pPr>
              <w:rPr>
                <w:rFonts w:ascii="Cambria" w:hAnsi="Cambria" w:cs="Arial"/>
              </w:rPr>
            </w:pPr>
          </w:p>
          <w:p w:rsidR="00D02580" w:rsidRDefault="00D02580" w:rsidP="00D02580">
            <w:pPr>
              <w:rPr>
                <w:rFonts w:ascii="Cambria" w:hAnsi="Cambria" w:cs="Arial"/>
              </w:rPr>
            </w:pPr>
          </w:p>
          <w:p w:rsidR="00D02580" w:rsidRDefault="00D02580" w:rsidP="00D02580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               Bendera Kebangsaan </w:t>
            </w:r>
            <w:r>
              <w:rPr>
                <w:rFonts w:ascii="Cambria" w:hAnsi="Cambria" w:cs="Arial"/>
              </w:rPr>
              <w:tab/>
              <w:t xml:space="preserve">                            Jata Negara</w:t>
            </w:r>
          </w:p>
          <w:p w:rsidR="00D02580" w:rsidRPr="00784687" w:rsidRDefault="00D02580" w:rsidP="00D02580">
            <w:pPr>
              <w:rPr>
                <w:rFonts w:ascii="Cambria" w:hAnsi="Cambria" w:cs="Arial"/>
              </w:rPr>
            </w:pPr>
          </w:p>
          <w:p w:rsidR="00D02580" w:rsidRDefault="00D02580" w:rsidP="00D02580">
            <w:pPr>
              <w:rPr>
                <w:rFonts w:ascii="Cambria" w:hAnsi="Cambria"/>
                <w:sz w:val="24"/>
                <w:szCs w:val="24"/>
              </w:rPr>
            </w:pPr>
            <w:r w:rsidRPr="00D02580">
              <w:rPr>
                <w:rFonts w:ascii="Cambria" w:hAnsi="Cambria"/>
                <w:b/>
                <w:sz w:val="24"/>
                <w:szCs w:val="24"/>
              </w:rPr>
              <w:t>Nyatakan maksud lambang pada Bendera Kebangsaan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:rsidR="00D02580" w:rsidRDefault="00D02580" w:rsidP="00D02580">
            <w:pPr>
              <w:rPr>
                <w:rFonts w:ascii="Cambria" w:hAnsi="Cambria"/>
                <w:sz w:val="24"/>
                <w:szCs w:val="24"/>
              </w:rPr>
            </w:pPr>
          </w:p>
          <w:p w:rsidR="00D02580" w:rsidRDefault="00975220" w:rsidP="00D0258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i. Bulan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S</w:t>
            </w:r>
            <w:r w:rsidR="00D02580">
              <w:rPr>
                <w:rFonts w:ascii="Cambria" w:hAnsi="Cambria"/>
                <w:sz w:val="24"/>
                <w:szCs w:val="24"/>
              </w:rPr>
              <w:t>abit</w:t>
            </w:r>
            <w:r>
              <w:rPr>
                <w:rFonts w:ascii="Cambria" w:hAnsi="Cambria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 A</w:t>
            </w:r>
            <w:r w:rsidR="00D02580">
              <w:rPr>
                <w:rFonts w:ascii="Cambria" w:hAnsi="Cambria"/>
                <w:sz w:val="24"/>
                <w:szCs w:val="24"/>
              </w:rPr>
              <w:t xml:space="preserve">gama islam agama rasmi </w:t>
            </w:r>
          </w:p>
          <w:p w:rsidR="00D02580" w:rsidRDefault="00D02580" w:rsidP="00D02580">
            <w:pPr>
              <w:rPr>
                <w:rFonts w:ascii="Cambria" w:hAnsi="Cambria"/>
                <w:sz w:val="24"/>
                <w:szCs w:val="24"/>
              </w:rPr>
            </w:pPr>
          </w:p>
          <w:p w:rsidR="00D02580" w:rsidRDefault="00D02580" w:rsidP="00D0258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ii.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Kuning</w:t>
            </w:r>
            <w:r w:rsidR="00975220">
              <w:rPr>
                <w:rFonts w:ascii="Cambria" w:hAnsi="Cambria"/>
                <w:sz w:val="24"/>
                <w:szCs w:val="24"/>
              </w:rPr>
              <w:t xml:space="preserve">  :</w:t>
            </w:r>
            <w:proofErr w:type="gramEnd"/>
            <w:r w:rsidR="00975220">
              <w:rPr>
                <w:rFonts w:ascii="Cambria" w:hAnsi="Cambria"/>
                <w:sz w:val="24"/>
                <w:szCs w:val="24"/>
              </w:rPr>
              <w:t xml:space="preserve"> K</w:t>
            </w:r>
            <w:r>
              <w:rPr>
                <w:rFonts w:ascii="Cambria" w:hAnsi="Cambria"/>
                <w:sz w:val="24"/>
                <w:szCs w:val="24"/>
              </w:rPr>
              <w:t>edaulatan Raja-Raja Melayu</w:t>
            </w:r>
          </w:p>
          <w:p w:rsidR="00D02580" w:rsidRDefault="00D02580" w:rsidP="008E121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02580" w:rsidRPr="00B61DF6" w:rsidRDefault="00D02580" w:rsidP="00D02580">
            <w:pPr>
              <w:rPr>
                <w:rFonts w:ascii="Cambria" w:hAnsi="Cambria"/>
                <w:b/>
                <w:sz w:val="24"/>
                <w:szCs w:val="24"/>
              </w:rPr>
            </w:pPr>
            <w:r w:rsidRPr="00B61DF6">
              <w:rPr>
                <w:rFonts w:ascii="Cambria" w:hAnsi="Cambria"/>
                <w:b/>
                <w:sz w:val="24"/>
                <w:szCs w:val="24"/>
              </w:rPr>
              <w:t>Nyatakan maksud lambang pada Jata Negara.</w:t>
            </w:r>
          </w:p>
          <w:p w:rsidR="00D02580" w:rsidRPr="00B61DF6" w:rsidRDefault="00D02580" w:rsidP="00D02580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975220" w:rsidRDefault="00D02580" w:rsidP="00D0258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i.Lima bilah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keris</w:t>
            </w:r>
            <w:r w:rsidR="00975220">
              <w:rPr>
                <w:rFonts w:ascii="Cambria" w:hAnsi="Cambria"/>
                <w:sz w:val="24"/>
                <w:szCs w:val="24"/>
              </w:rPr>
              <w:t xml:space="preserve">  :</w:t>
            </w:r>
            <w:proofErr w:type="gramEnd"/>
            <w:r w:rsidR="00975220">
              <w:rPr>
                <w:rFonts w:ascii="Cambria" w:hAnsi="Cambria"/>
                <w:sz w:val="24"/>
                <w:szCs w:val="24"/>
              </w:rPr>
              <w:t xml:space="preserve"> L</w:t>
            </w:r>
            <w:r>
              <w:rPr>
                <w:rFonts w:ascii="Cambria" w:hAnsi="Cambria"/>
                <w:sz w:val="24"/>
                <w:szCs w:val="24"/>
              </w:rPr>
              <w:t xml:space="preserve">ima buah Negeri-Negeri Melayu Tidak </w:t>
            </w:r>
          </w:p>
          <w:p w:rsidR="00D02580" w:rsidRDefault="00D02580" w:rsidP="00D0258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Bersektu, iaitu Perlis, Kedah, Kelantan, Terengganu dan Johor</w:t>
            </w:r>
          </w:p>
          <w:p w:rsidR="00D02580" w:rsidRDefault="00D02580" w:rsidP="00D02580">
            <w:pPr>
              <w:rPr>
                <w:rFonts w:ascii="Cambria" w:hAnsi="Cambria"/>
                <w:sz w:val="24"/>
                <w:szCs w:val="24"/>
              </w:rPr>
            </w:pPr>
          </w:p>
          <w:p w:rsidR="00D02580" w:rsidRDefault="00D02580" w:rsidP="00D0258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ii.Bunga Raya</w:t>
            </w:r>
            <w:r>
              <w:rPr>
                <w:rFonts w:ascii="Cambria" w:hAnsi="Cambria"/>
                <w:sz w:val="24"/>
                <w:szCs w:val="24"/>
              </w:rPr>
              <w:tab/>
              <w:t xml:space="preserve">: </w:t>
            </w:r>
            <w:r w:rsidR="00B61DF6">
              <w:rPr>
                <w:rFonts w:ascii="Cambria" w:hAnsi="Cambria"/>
                <w:sz w:val="24"/>
                <w:szCs w:val="24"/>
              </w:rPr>
              <w:t>bunga kebangsaan</w:t>
            </w:r>
          </w:p>
          <w:p w:rsidR="00D02580" w:rsidRDefault="00D02580" w:rsidP="008E121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B61DF6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Pr="00B61DF6" w:rsidRDefault="00B61DF6" w:rsidP="00B61DF6">
            <w:pPr>
              <w:rPr>
                <w:rFonts w:ascii="Cambria" w:hAnsi="Cambria"/>
                <w:b/>
                <w:sz w:val="24"/>
                <w:szCs w:val="24"/>
              </w:rPr>
            </w:pPr>
            <w:r w:rsidRPr="00B61DF6">
              <w:rPr>
                <w:rFonts w:ascii="Cambria" w:hAnsi="Cambria"/>
                <w:b/>
                <w:sz w:val="24"/>
                <w:szCs w:val="24"/>
              </w:rPr>
              <w:t xml:space="preserve">Apakah kepentingan lambang – lambang negara </w:t>
            </w:r>
            <w:proofErr w:type="gramStart"/>
            <w:r w:rsidRPr="00B61DF6">
              <w:rPr>
                <w:rFonts w:ascii="Cambria" w:hAnsi="Cambria"/>
                <w:b/>
                <w:sz w:val="24"/>
                <w:szCs w:val="24"/>
              </w:rPr>
              <w:t>Malaysia ?</w:t>
            </w:r>
            <w:proofErr w:type="gramEnd"/>
          </w:p>
          <w:p w:rsidR="00B61DF6" w:rsidRDefault="00B61DF6" w:rsidP="00B61DF6">
            <w:pPr>
              <w:rPr>
                <w:rFonts w:ascii="Cambria" w:hAnsi="Cambria"/>
                <w:sz w:val="24"/>
                <w:szCs w:val="24"/>
              </w:rPr>
            </w:pP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B61DF6">
              <w:rPr>
                <w:rFonts w:ascii="Cambria" w:eastAsia="Calibri" w:hAnsi="Cambria" w:cs="Times New Roman"/>
                <w:sz w:val="24"/>
                <w:szCs w:val="24"/>
              </w:rPr>
              <w:t>lamb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ang rasmi negara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identiti atau jati sesebuah negera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simbol perpaduan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lambang kedaulatan negara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mengukuhkan semangat patriotik rakyat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tumpuan penghormatan rakyat kepada negara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lambang pengesahan arahan daripada kerajaan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lambang kemegahan penduduk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mengukuhkan semangat cinta akan negara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tanda ketaatan kepada raja dan negara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meniup semangat patriotik</w:t>
            </w:r>
          </w:p>
          <w:p w:rsidR="00B61DF6" w:rsidRPr="00B61DF6" w:rsidRDefault="00B61DF6" w:rsidP="008E121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simbol perpaduan, kebanggaan dan kedaulatan</w:t>
            </w:r>
          </w:p>
          <w:p w:rsidR="00B61DF6" w:rsidRDefault="00B61DF6" w:rsidP="008E121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Pr="00412D1E" w:rsidRDefault="0021500C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1500C" w:rsidRDefault="0021500C" w:rsidP="0021500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21500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75220" w:rsidRDefault="00975220" w:rsidP="0097522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21500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A2952" w:rsidRPr="00412D1E" w:rsidRDefault="001A2952" w:rsidP="0021500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12D1E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1A2952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B61DF6" w:rsidRPr="008E1212" w:rsidRDefault="00B61DF6" w:rsidP="00B61DF6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B61DF6" w:rsidRDefault="00B61DF6" w:rsidP="00B61D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[ 2</w:t>
            </w:r>
            <w:proofErr w:type="gramStart"/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B61DF6" w:rsidRDefault="00B61DF6" w:rsidP="00B61DF6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B61DF6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Pr="008E1212" w:rsidRDefault="00B61DF6" w:rsidP="00B61DF6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B61DF6" w:rsidRPr="008E1212" w:rsidRDefault="00B61DF6" w:rsidP="00B61DF6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B61DF6" w:rsidRDefault="00B61DF6" w:rsidP="00B61D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[ 2</w:t>
            </w:r>
            <w:proofErr w:type="gramStart"/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97522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1DF6" w:rsidRDefault="00B61DF6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21500C" w:rsidP="0021500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21500C" w:rsidP="0021500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E1212" w:rsidRPr="008E1212" w:rsidRDefault="008E1212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E1810" w:rsidRDefault="001E1810" w:rsidP="0097522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79DC" w:rsidRDefault="0021500C" w:rsidP="008E121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[ 3</w:t>
            </w:r>
            <w:proofErr w:type="gramStart"/>
            <w:r w:rsidR="008E1212" w:rsidRPr="008E1212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1A2952" w:rsidRDefault="001A2952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1500C" w:rsidRDefault="0021500C" w:rsidP="0021500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75220" w:rsidRDefault="00975220" w:rsidP="0021500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75220" w:rsidRDefault="00975220" w:rsidP="0021500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A2952" w:rsidRDefault="001A2952" w:rsidP="0021500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A66113" w:rsidRPr="00215BB6" w:rsidTr="00A66113">
        <w:trPr>
          <w:trHeight w:val="35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A66113" w:rsidRDefault="00A66113" w:rsidP="0021500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CA1116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4 (d</w:t>
            </w:r>
            <w:r w:rsidR="00A66113">
              <w:rPr>
                <w:rFonts w:ascii="Cambria" w:eastAsia="Calibri" w:hAnsi="Cambria" w:cs="Times New Roman"/>
                <w:b/>
                <w:sz w:val="24"/>
                <w:szCs w:val="24"/>
              </w:rPr>
              <w:t>)</w:t>
            </w:r>
          </w:p>
          <w:p w:rsidR="00A66113" w:rsidRDefault="00A66113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A66113" w:rsidRDefault="00A66113" w:rsidP="0021500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D75300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A66113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412D1E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</w:tc>
        <w:tc>
          <w:tcPr>
            <w:tcW w:w="7110" w:type="dxa"/>
            <w:tcBorders>
              <w:left w:val="nil"/>
            </w:tcBorders>
          </w:tcPr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75220" w:rsidRDefault="00CA1116" w:rsidP="00CA1116">
            <w:pPr>
              <w:rPr>
                <w:rFonts w:ascii="Cambria" w:hAnsi="Cambria"/>
                <w:b/>
                <w:sz w:val="24"/>
                <w:szCs w:val="24"/>
              </w:rPr>
            </w:pPr>
            <w:r w:rsidRPr="00CA1116">
              <w:rPr>
                <w:rFonts w:ascii="Cambria" w:hAnsi="Cambria"/>
                <w:b/>
                <w:sz w:val="24"/>
                <w:szCs w:val="24"/>
              </w:rPr>
              <w:t xml:space="preserve">Tindakan segelintir masyarakat menghina lambang – lambang negara amat memalukan dan tidak bertamadun. </w:t>
            </w:r>
          </w:p>
          <w:p w:rsidR="00CA1116" w:rsidRPr="00CA1116" w:rsidRDefault="00CA1116" w:rsidP="00CA1116">
            <w:pPr>
              <w:rPr>
                <w:rFonts w:ascii="Cambria" w:hAnsi="Cambria"/>
                <w:b/>
                <w:sz w:val="24"/>
                <w:szCs w:val="24"/>
              </w:rPr>
            </w:pPr>
            <w:r w:rsidRPr="00CA1116">
              <w:rPr>
                <w:rFonts w:ascii="Cambria" w:hAnsi="Cambria"/>
                <w:b/>
                <w:sz w:val="24"/>
                <w:szCs w:val="24"/>
              </w:rPr>
              <w:t>Beri hujah anda.</w:t>
            </w:r>
          </w:p>
          <w:p w:rsidR="00CA1116" w:rsidRDefault="00CA1116" w:rsidP="00CA1116">
            <w:pPr>
              <w:rPr>
                <w:rFonts w:ascii="Cambria" w:hAnsi="Cambria"/>
                <w:sz w:val="24"/>
                <w:szCs w:val="24"/>
              </w:rPr>
            </w:pPr>
          </w:p>
          <w:p w:rsidR="00CA1116" w:rsidRDefault="00CA1116" w:rsidP="00CA11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bendera kebangsaan ialah lambang kenegaraan se</w:t>
            </w:r>
            <w:r w:rsidR="00D75300">
              <w:rPr>
                <w:rFonts w:ascii="Cambria" w:hAnsi="Cambria"/>
                <w:sz w:val="24"/>
                <w:szCs w:val="24"/>
              </w:rPr>
              <w:t>perti menghina negara sendiri</w:t>
            </w:r>
          </w:p>
          <w:p w:rsidR="00D75300" w:rsidRDefault="00D75300" w:rsidP="00CA11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bendera menggambarkan kedaulatan negara. Tindakan menghina adalah mencemar maruah negara</w:t>
            </w:r>
          </w:p>
          <w:p w:rsidR="00D75300" w:rsidRDefault="00D75300" w:rsidP="00CA11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menunjukkan ciri-ciri rakyat yang tidak taat dan cinta akan negara</w:t>
            </w:r>
          </w:p>
          <w:p w:rsidR="00D75300" w:rsidRDefault="00D75300" w:rsidP="00CA11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bukti rakyat yang tidak bersyukur mempunyai tanah air sendiri</w:t>
            </w:r>
          </w:p>
          <w:p w:rsidR="00D75300" w:rsidRDefault="00D75300" w:rsidP="00CA11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menunjukkan sikap rakyat yang menderhaka kepada negara dan boleh dibuang negara atau dilucutkan kewarganegaraan</w:t>
            </w:r>
          </w:p>
          <w:p w:rsidR="00D75300" w:rsidRPr="004E156B" w:rsidRDefault="00D75300" w:rsidP="00CA11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menghina bendera kebangsaan seperti tidak menghormati perasaan rakyat dan masyarakat sendiri</w:t>
            </w:r>
          </w:p>
          <w:p w:rsidR="00CA1116" w:rsidRDefault="00CA1116" w:rsidP="001E181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A1116" w:rsidRDefault="00CA1116" w:rsidP="001E181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Default="00A66113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076EE" w:rsidRDefault="003076EE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A6611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66113" w:rsidRPr="00412D1E" w:rsidRDefault="00A66113" w:rsidP="001A295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66113" w:rsidRDefault="00A66113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6113" w:rsidRDefault="00A66113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076EE" w:rsidRDefault="003076EE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66113" w:rsidRDefault="00A66113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[ 3 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D75300" w:rsidRDefault="00D75300" w:rsidP="00A6611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66113" w:rsidRDefault="00A6611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2979DC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2979DC" w:rsidRDefault="00E43F33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2979DC" w:rsidRPr="00412D1E" w:rsidRDefault="002979DC" w:rsidP="001A295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2979DC" w:rsidRPr="00E43F33" w:rsidRDefault="00E43F33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E43F33">
              <w:rPr>
                <w:rFonts w:ascii="Cambria" w:eastAsia="Calibri" w:hAnsi="Cambria" w:cs="Times New Roman"/>
                <w:b/>
                <w:sz w:val="24"/>
                <w:szCs w:val="24"/>
              </w:rPr>
              <w:t>Perincian</w:t>
            </w:r>
          </w:p>
        </w:tc>
        <w:tc>
          <w:tcPr>
            <w:tcW w:w="1170" w:type="dxa"/>
          </w:tcPr>
          <w:p w:rsidR="002979DC" w:rsidRDefault="00E43F33" w:rsidP="001A295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Markah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5 </w:t>
            </w:r>
            <w:r w:rsidR="002B3D5A">
              <w:rPr>
                <w:rFonts w:ascii="Cambria" w:eastAsia="Calibri" w:hAnsi="Cambria" w:cs="Times New Roman"/>
                <w:b/>
                <w:sz w:val="24"/>
                <w:szCs w:val="24"/>
              </w:rPr>
              <w:t>(a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) 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75220" w:rsidRDefault="009752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75220" w:rsidRDefault="009752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5 (b)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2B3D5A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975220" w:rsidRPr="002B3D5A" w:rsidRDefault="0097522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2B3D5A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115B07" w:rsidRDefault="00115B07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115B07" w:rsidRDefault="00115B07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115B07" w:rsidRDefault="00115B07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115B07" w:rsidRPr="002B3D5A" w:rsidRDefault="00115B07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E048E2" w:rsidRDefault="00E048E2" w:rsidP="00E048E2">
            <w:pPr>
              <w:contextualSpacing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B3D5A" w:rsidRPr="00B55723" w:rsidRDefault="002B3D5A" w:rsidP="00E048E2">
            <w:pPr>
              <w:contextualSpacing/>
              <w:rPr>
                <w:rFonts w:ascii="Cambria" w:hAnsi="Cambria"/>
                <w:b/>
                <w:noProof/>
                <w:sz w:val="24"/>
                <w:szCs w:val="24"/>
                <w:lang w:val="ms-MY"/>
              </w:rPr>
            </w:pPr>
            <w:r w:rsidRPr="00B55723">
              <w:rPr>
                <w:rFonts w:ascii="Cambria" w:hAnsi="Cambria"/>
                <w:b/>
                <w:noProof/>
                <w:sz w:val="24"/>
                <w:szCs w:val="24"/>
                <w:lang w:val="ms-MY"/>
              </w:rPr>
              <w:t>Sistem demokrasi yang diamalkan di Athens lebih kurang 3000 tahun dahulu telah diwarisi oleh hampir semua negara di dunia pada hari ini.</w:t>
            </w:r>
          </w:p>
          <w:p w:rsidR="002B3D5A" w:rsidRDefault="002B3D5A" w:rsidP="002B3D5A">
            <w:pPr>
              <w:ind w:left="720" w:hanging="720"/>
              <w:contextualSpacing/>
              <w:rPr>
                <w:rFonts w:ascii="Cambria" w:hAnsi="Cambria"/>
                <w:noProof/>
                <w:sz w:val="24"/>
                <w:szCs w:val="24"/>
                <w:lang w:val="ms-MY"/>
              </w:rPr>
            </w:pPr>
          </w:p>
          <w:p w:rsidR="00D75300" w:rsidRPr="002B3D5A" w:rsidRDefault="002B3D5A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2B3D5A">
              <w:rPr>
                <w:rFonts w:ascii="Cambria" w:hAnsi="Cambria"/>
                <w:b/>
                <w:sz w:val="24"/>
                <w:szCs w:val="24"/>
              </w:rPr>
              <w:t>Apakah maksud demokrasi?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2B3D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rakyat pilih pemimpin melalui pilihan raya</w:t>
            </w:r>
          </w:p>
          <w:p w:rsidR="002B3D5A" w:rsidRDefault="002B3D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rakyat berpeluang membentuk kerajaan</w:t>
            </w:r>
          </w:p>
          <w:p w:rsidR="00975220" w:rsidRDefault="009752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975220">
              <w:rPr>
                <w:rFonts w:ascii="Cambria" w:eastAsia="Calibri" w:hAnsi="Cambria" w:cs="Times New Roman"/>
                <w:sz w:val="24"/>
                <w:szCs w:val="24"/>
              </w:rPr>
              <w:t>rakyat melibatkan diri dalam sistem pemerintahan negara,</w:t>
            </w:r>
          </w:p>
          <w:p w:rsidR="002B3D5A" w:rsidRDefault="002B3D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B3D5A" w:rsidRDefault="002B3D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75220" w:rsidRDefault="009752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B3D5A" w:rsidRPr="002B3D5A" w:rsidRDefault="002B3D5A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2B3D5A">
              <w:rPr>
                <w:rFonts w:ascii="Cambria" w:hAnsi="Cambria"/>
                <w:b/>
                <w:sz w:val="24"/>
                <w:szCs w:val="24"/>
              </w:rPr>
              <w:t>Terangkan sistem demokrasi yang diamalkan di Athens.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15B07" w:rsidRDefault="002B3D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pen</w:t>
            </w:r>
            <w:r w:rsidR="00115B07">
              <w:rPr>
                <w:rFonts w:ascii="Cambria" w:eastAsia="Calibri" w:hAnsi="Cambria" w:cs="Times New Roman"/>
                <w:sz w:val="24"/>
                <w:szCs w:val="24"/>
              </w:rPr>
              <w:t>gamalan demokrasi langsung</w:t>
            </w:r>
          </w:p>
          <w:p w:rsidR="002B3D5A" w:rsidRDefault="00115B07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semua </w:t>
            </w:r>
            <w:r w:rsidR="002B3D5A">
              <w:rPr>
                <w:rFonts w:ascii="Cambria" w:eastAsia="Calibri" w:hAnsi="Cambria" w:cs="Times New Roman"/>
                <w:sz w:val="24"/>
                <w:szCs w:val="24"/>
              </w:rPr>
              <w:t xml:space="preserve">lelaki 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dewasa Athens </w:t>
            </w:r>
            <w:r w:rsidR="002B3D5A">
              <w:rPr>
                <w:rFonts w:ascii="Cambria" w:eastAsia="Calibri" w:hAnsi="Cambria" w:cs="Times New Roman"/>
                <w:sz w:val="24"/>
                <w:szCs w:val="24"/>
              </w:rPr>
              <w:t>sahaja terlibat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dalam pentadbiran sebagai anggota </w:t>
            </w:r>
            <w:r w:rsidR="002B3D5A">
              <w:rPr>
                <w:rFonts w:ascii="Cambria" w:eastAsia="Calibri" w:hAnsi="Cambria" w:cs="Times New Roman"/>
                <w:sz w:val="24"/>
                <w:szCs w:val="24"/>
              </w:rPr>
              <w:t>Dewan Perhimpunan</w:t>
            </w:r>
          </w:p>
          <w:p w:rsidR="002B3D5A" w:rsidRDefault="002B3D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Dewan Perhimpunan bermesyuarat dalam tiga kali sebulan</w:t>
            </w:r>
          </w:p>
          <w:p w:rsidR="00115B07" w:rsidRDefault="00115B07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Ahli Dewan dibenarkan kemukakan cadangan</w:t>
            </w:r>
          </w:p>
          <w:p w:rsidR="00115B07" w:rsidRDefault="00115B07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segala keputusan dikendalikan Majlis</w:t>
            </w:r>
          </w:p>
          <w:p w:rsidR="00115B07" w:rsidRDefault="00115B07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Ahli Majlis, Majistret dan juri dilantik oleh Dewan</w:t>
            </w:r>
          </w:p>
          <w:p w:rsidR="00115B07" w:rsidRDefault="00115B07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Dewan mempunyai kuasa penuh terhadap ketiga -tiganya</w:t>
            </w:r>
          </w:p>
          <w:p w:rsidR="002B3D5A" w:rsidRDefault="002B3D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B3D5A" w:rsidRDefault="002B3D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75220" w:rsidRDefault="009752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B3D5A" w:rsidRDefault="00975220" w:rsidP="002B3D5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[ 2</w:t>
            </w:r>
            <w:proofErr w:type="gramStart"/>
            <w:r w:rsidR="002B3D5A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B3D5A" w:rsidRDefault="002B3D5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5B07" w:rsidRDefault="00115B07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5B07" w:rsidRDefault="00115B07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5B07" w:rsidRDefault="00115B07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5B07" w:rsidRDefault="00115B07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B3D5A" w:rsidRDefault="00115B07" w:rsidP="002B3D5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[ 6</w:t>
            </w:r>
            <w:proofErr w:type="gramStart"/>
            <w:r w:rsidR="002B3D5A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2B3D5A" w:rsidRDefault="002B3D5A" w:rsidP="002B3D5A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462066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695931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695931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695931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695931" w:rsidRPr="00462066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Perincian</w:t>
            </w:r>
          </w:p>
        </w:tc>
        <w:tc>
          <w:tcPr>
            <w:tcW w:w="1170" w:type="dxa"/>
          </w:tcPr>
          <w:p w:rsidR="00695931" w:rsidRPr="00462066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Markah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695931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 (c) i</w:t>
            </w: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3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2B3D5A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yang sesuai</w:t>
            </w: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</w:t>
            </w: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</w:t>
            </w:r>
          </w:p>
          <w:p w:rsidR="00D75300" w:rsidRPr="00E048E2" w:rsidRDefault="00695931" w:rsidP="002B3D5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menarik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5 - 6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69593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462066" w:rsidRDefault="00D75300" w:rsidP="002B3D5A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E048E2" w:rsidRDefault="00E048E2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2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E048E2" w:rsidRDefault="00E048E2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jelas</w:t>
            </w: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kurang mendalam</w:t>
            </w:r>
          </w:p>
          <w:p w:rsidR="00695931" w:rsidRPr="00215BB6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Menyatakan hujah secara ringkas</w:t>
            </w:r>
          </w:p>
          <w:p w:rsidR="00D75300" w:rsidRPr="00462066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E048E2" w:rsidRDefault="00E048E2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3 - 4</w:t>
            </w:r>
          </w:p>
          <w:p w:rsidR="00D75300" w:rsidRPr="00462066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D75300" w:rsidRPr="00215BB6" w:rsidTr="003F2F44">
        <w:trPr>
          <w:trHeight w:val="35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69593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69593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69593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1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695931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terhad</w:t>
            </w: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secara umum</w:t>
            </w:r>
          </w:p>
          <w:p w:rsidR="00695931" w:rsidRDefault="00695931" w:rsidP="0069593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Pr="009072C9" w:rsidRDefault="00695931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hAnsi="Cambria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hAnsi="Cambria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E048E2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695931" w:rsidRPr="00AD3F01" w:rsidRDefault="00695931" w:rsidP="00D7530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95931" w:rsidRDefault="00695931" w:rsidP="0069593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– </w:t>
            </w: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695931" w:rsidRDefault="00695931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462066" w:rsidRDefault="00695931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D75300" w:rsidRPr="00215BB6" w:rsidTr="003F2F44">
        <w:trPr>
          <w:trHeight w:val="35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5 (c) ii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3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12667C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tabs>
                <w:tab w:val="center" w:pos="3447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yang sesuai</w:t>
            </w: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</w:t>
            </w: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</w:t>
            </w:r>
          </w:p>
          <w:p w:rsidR="00E048E2" w:rsidRPr="00215BB6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menarik</w:t>
            </w:r>
          </w:p>
          <w:p w:rsidR="00D75300" w:rsidRPr="0012667C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5 - 6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D75300" w:rsidRPr="00215BB6" w:rsidTr="003F2F44">
        <w:trPr>
          <w:trHeight w:val="35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2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jelas</w:t>
            </w: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kurang mendalam</w:t>
            </w:r>
          </w:p>
          <w:p w:rsidR="00E048E2" w:rsidRPr="00215BB6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Menyatakan hujah secara ringkas</w:t>
            </w:r>
          </w:p>
          <w:p w:rsidR="00D75300" w:rsidRPr="00AD3F01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AD3F01" w:rsidRDefault="00E048E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3 - 4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terhad</w:t>
            </w: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secara umum</w:t>
            </w: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Pr="00E048E2" w:rsidRDefault="00E048E2" w:rsidP="00E048E2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E048E2" w:rsidP="00E048E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Default="00E048E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– </w:t>
            </w: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048E2" w:rsidRDefault="00E048E2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48E2" w:rsidRDefault="00275CA9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6</w:t>
            </w:r>
            <w:r w:rsidR="00E048E2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(a) </w:t>
            </w: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Pr="00E048E2" w:rsidRDefault="00CB6BC8" w:rsidP="00E048E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F8</w:t>
            </w:r>
          </w:p>
          <w:p w:rsidR="00A80298" w:rsidRPr="005903DA" w:rsidRDefault="00A8029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F9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F10</w:t>
            </w: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75CA9" w:rsidRPr="00B55723" w:rsidRDefault="00E048E2" w:rsidP="00E048E2">
            <w:pPr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  <w:r w:rsidRPr="00B55723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Kerajaan Bani Abbasiyah telah diasaskan pada tahun 750 Masihi.</w:t>
            </w:r>
          </w:p>
          <w:p w:rsidR="00275CA9" w:rsidRDefault="00275CA9" w:rsidP="00E048E2">
            <w:pPr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  <w:r w:rsidRPr="00275CA9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Jelaskan sejarah pembentukan kerajaan Bani Abbasiyah</w:t>
            </w:r>
            <w:r w:rsidRPr="00275CA9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ab/>
            </w:r>
          </w:p>
          <w:p w:rsidR="00275CA9" w:rsidRDefault="00275CA9" w:rsidP="00E048E2">
            <w:pPr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</w:p>
          <w:p w:rsidR="00D73DBC" w:rsidRDefault="00D73DBC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 xml:space="preserve">Revolusi Abbasiyah menggulingkan kerajaan </w:t>
            </w:r>
            <w:r w:rsidR="00A80298">
              <w:rPr>
                <w:rFonts w:ascii="Cambria" w:hAnsi="Cambria" w:cs="Times New Roman"/>
                <w:sz w:val="24"/>
                <w:szCs w:val="24"/>
                <w:lang w:val="ms-MY"/>
              </w:rPr>
              <w:t>Bani Umaiyyah</w:t>
            </w:r>
          </w:p>
          <w:p w:rsidR="00A80298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 xml:space="preserve">Gerakan dipimpin Ali bin Abdullah </w:t>
            </w:r>
          </w:p>
          <w:p w:rsidR="00A80298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Gerakan secara sulit</w:t>
            </w:r>
          </w:p>
          <w:p w:rsidR="00A80298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Gerakan terbuka semasa Khalifah Umar Abdul Aziz</w:t>
            </w:r>
          </w:p>
          <w:p w:rsidR="00A80298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Berkempen dengan nama Ahlul Bait (keluarga Nabi Muhammad s.a.w)</w:t>
            </w:r>
          </w:p>
          <w:p w:rsidR="00A80298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Pusat operasi Khurasan, Kufah dan Humaimah</w:t>
            </w:r>
          </w:p>
          <w:p w:rsidR="00A80298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Abu Salamah al-Khalal, ketua gerakan di Kufah</w:t>
            </w:r>
          </w:p>
          <w:p w:rsidR="00A80298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Abu Muslim al-Khurasani, ketua di Khurasan</w:t>
            </w:r>
          </w:p>
          <w:p w:rsidR="00A80298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Pusat pemerintahan berpindah dari Damsyrik ke Baghdad</w:t>
            </w:r>
          </w:p>
          <w:p w:rsidR="00A80298" w:rsidRPr="00D73DBC" w:rsidRDefault="00A80298" w:rsidP="00E048E2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Pemerintahan bercorak warisan / sistem monarki</w:t>
            </w:r>
          </w:p>
          <w:p w:rsidR="00275CA9" w:rsidRDefault="00275CA9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75CA9" w:rsidRDefault="00275CA9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D6212" w:rsidRDefault="004D6212" w:rsidP="00E048E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48E2" w:rsidRPr="00CB6BC8" w:rsidRDefault="00CB6BC8" w:rsidP="00CB6BC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CB6BC8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A80298" w:rsidRDefault="00A80298" w:rsidP="00A8029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A80298" w:rsidRDefault="00A8029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Pr="00462066" w:rsidRDefault="00CB6BC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Markah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B6BC8" w:rsidRDefault="00455925" w:rsidP="00CB6BC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6 (b</w:t>
            </w:r>
            <w:r w:rsidR="00CB6BC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) </w:t>
            </w:r>
          </w:p>
          <w:p w:rsidR="00CB6BC8" w:rsidRDefault="00CB6BC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55925" w:rsidRDefault="0045592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55925" w:rsidRDefault="0045592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55925" w:rsidRDefault="0045592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55925" w:rsidRDefault="0045592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55925" w:rsidRPr="005903DA" w:rsidRDefault="00455925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455925" w:rsidRPr="005903DA" w:rsidRDefault="00455925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H1a</w:t>
            </w:r>
          </w:p>
          <w:p w:rsidR="00455925" w:rsidRPr="005903DA" w:rsidRDefault="00455925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55925" w:rsidRPr="005903DA" w:rsidRDefault="00455925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H1b</w:t>
            </w:r>
          </w:p>
          <w:p w:rsidR="00455925" w:rsidRPr="005903DA" w:rsidRDefault="00455925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H1c</w:t>
            </w:r>
          </w:p>
          <w:p w:rsidR="00455925" w:rsidRPr="005903DA" w:rsidRDefault="00455925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H2a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H2b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H3a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H3b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H3c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H4a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H4b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H4c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610B1B" w:rsidRDefault="00610B1B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H5a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H5b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H5c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H5d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H5e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H5f</w:t>
            </w:r>
          </w:p>
          <w:p w:rsidR="00610B1B" w:rsidRPr="005903DA" w:rsidRDefault="00610B1B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E2AC3" w:rsidRPr="005903DA" w:rsidRDefault="003E2AC3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H5g</w:t>
            </w:r>
          </w:p>
          <w:p w:rsidR="003E2AC3" w:rsidRPr="005903DA" w:rsidRDefault="003E2AC3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E2AC3" w:rsidRPr="005903DA" w:rsidRDefault="003E2AC3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3E2AC3" w:rsidRPr="005903DA" w:rsidRDefault="003E2AC3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H6a</w:t>
            </w:r>
          </w:p>
          <w:p w:rsidR="003E2AC3" w:rsidRPr="005903DA" w:rsidRDefault="003E2AC3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H6b</w:t>
            </w:r>
          </w:p>
          <w:p w:rsidR="003E2AC3" w:rsidRPr="005903DA" w:rsidRDefault="003E2AC3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H6c</w:t>
            </w:r>
          </w:p>
          <w:p w:rsidR="003E2AC3" w:rsidRPr="005903DA" w:rsidRDefault="003E2AC3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H6d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sz w:val="24"/>
                <w:szCs w:val="24"/>
              </w:rPr>
              <w:t>H6e</w:t>
            </w: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B6BC8" w:rsidRPr="00A80298" w:rsidRDefault="00CB6BC8" w:rsidP="00CB6BC8">
            <w:pPr>
              <w:rPr>
                <w:rFonts w:ascii="Cambria" w:hAnsi="Cambria"/>
                <w:b/>
                <w:sz w:val="24"/>
                <w:lang w:val="ms-MY"/>
              </w:rPr>
            </w:pPr>
            <w:r w:rsidRPr="00A80298">
              <w:rPr>
                <w:rFonts w:ascii="Cambria" w:hAnsi="Cambria"/>
                <w:b/>
                <w:sz w:val="24"/>
                <w:lang w:val="ms-MY"/>
              </w:rPr>
              <w:t>Penyebaran ilmu dan intelektual berkembang luas semasa pemerintahan kerajaan Bani Abbasiyah.</w:t>
            </w:r>
          </w:p>
          <w:p w:rsidR="00CB6BC8" w:rsidRPr="00A80298" w:rsidRDefault="00CB6BC8" w:rsidP="00CB6BC8">
            <w:pPr>
              <w:tabs>
                <w:tab w:val="left" w:pos="990"/>
              </w:tabs>
              <w:ind w:left="720" w:hanging="720"/>
              <w:jc w:val="both"/>
              <w:rPr>
                <w:rFonts w:ascii="Cambria" w:hAnsi="Cambria" w:cs="Times New Roman"/>
                <w:b/>
                <w:sz w:val="28"/>
                <w:szCs w:val="24"/>
                <w:lang w:val="ms-MY"/>
              </w:rPr>
            </w:pPr>
          </w:p>
          <w:p w:rsidR="00CB6BC8" w:rsidRDefault="00CB6BC8" w:rsidP="00CB6BC8">
            <w:pPr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  <w:r w:rsidRPr="00275CA9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>Buktikan kebenaran pernyataan tersebut.</w:t>
            </w:r>
            <w:r w:rsidRPr="00275CA9"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  <w:tab/>
            </w:r>
          </w:p>
          <w:p w:rsidR="00CB6BC8" w:rsidRDefault="00CB6BC8" w:rsidP="00B55723">
            <w:pPr>
              <w:rPr>
                <w:rFonts w:ascii="Cambria" w:hAnsi="Cambria" w:cs="Times New Roman"/>
                <w:b/>
                <w:sz w:val="24"/>
                <w:szCs w:val="24"/>
                <w:lang w:val="ms-MY"/>
              </w:rPr>
            </w:pPr>
          </w:p>
          <w:p w:rsidR="00CB6BC8" w:rsidRDefault="00CB6BC8" w:rsidP="00B55723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Pusat intelektual</w:t>
            </w:r>
          </w:p>
          <w:p w:rsidR="00CB6BC8" w:rsidRDefault="00CB6BC8" w:rsidP="00B55723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Kegemilangan ketika Khalifah Harun al-Rasyid dan anaknya, al_makmun</w:t>
            </w:r>
          </w:p>
          <w:p w:rsidR="00CB6BC8" w:rsidRDefault="00CB6BC8" w:rsidP="00B55723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Kota Baghdad menjadi pusat intelektual</w:t>
            </w:r>
          </w:p>
          <w:p w:rsidR="00CB6BC8" w:rsidRDefault="00CB6BC8" w:rsidP="00B55723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Perkembangan penulisan dan penterjemahan</w:t>
            </w:r>
          </w:p>
          <w:p w:rsidR="00CB6BC8" w:rsidRDefault="00CB6BC8" w:rsidP="00B55723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</w:p>
          <w:p w:rsidR="00CB6BC8" w:rsidRDefault="00CB6BC8" w:rsidP="00B55723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Pembinaan baitulhikmah</w:t>
            </w:r>
          </w:p>
          <w:p w:rsidR="00CB6BC8" w:rsidRDefault="00CB6BC8" w:rsidP="00B55723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Institusi keilmuan yang diasaskan Khalifah Harun al-Rasyid</w:t>
            </w:r>
          </w:p>
          <w:p w:rsidR="00CB6BC8" w:rsidRPr="004D6212" w:rsidRDefault="00CB6BC8" w:rsidP="00B55723">
            <w:pPr>
              <w:rPr>
                <w:rFonts w:ascii="Cambria" w:hAnsi="Cambria" w:cs="Times New Roman"/>
                <w:sz w:val="24"/>
                <w:szCs w:val="24"/>
                <w:lang w:val="ms-MY"/>
              </w:rPr>
            </w:pPr>
            <w:r>
              <w:rPr>
                <w:rFonts w:ascii="Cambria" w:hAnsi="Cambria" w:cs="Times New Roman"/>
                <w:sz w:val="24"/>
                <w:szCs w:val="24"/>
                <w:lang w:val="ms-MY"/>
              </w:rPr>
              <w:t>Kegiatan menterjemah karya falsafah dan sains Yunani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Kegiatan penulisan mengikut tahap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Pertama, mencatat idea atau percakapan 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Kedua, mengumpulkan idea atau mengumpulkan hadis Nabi Muhammad s.a.w ke dalam sebuah buku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Ketiga, mengarang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Menterjemah karya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Daripada bahasa Sanskrit, Suriani dan Yunani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Mencipta dan membuat pembaharuan dalam karya penterjemahan ke dalam bahasa Arab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Menghuraikan, menambahbaikan, memuatkan keterangan dan ulasan dalam karya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Ulama terlibat dalam penulisan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Menyusun hadis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Menghasilkan tulisan bidang fiqah, tafsir, sejarah dan sebagainya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Imam Malik (penyusun buku </w:t>
            </w:r>
            <w:r w:rsidRPr="00CB6BC8">
              <w:rPr>
                <w:rFonts w:ascii="Cambria" w:eastAsia="Calibri" w:hAnsi="Cambria" w:cs="Times New Roman"/>
                <w:i/>
                <w:sz w:val="24"/>
                <w:szCs w:val="24"/>
              </w:rPr>
              <w:t>al-Muwatta’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)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Ibn Ishaq (penyusun sejarah hidup Nabi Muhammad s.a.w)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Abu Hanifah (penyusun fiqah dan pendapat ijtihad)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Imam Abu Hanifah, Imam Malik, Imam Syafi’I dan Imam Ahmad bin Hanbal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Wujud pemisahan ilmu tafsir, ilmu sirah dan ilmu hadis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Memelihara warisan ilmu daripada terkubur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Ketika Eropah dilanda Zaman Gelap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Pusat pengajian tinggi menjalankan penyelidikan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Hasil kajian sarjana Islam sampai ke Eropah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Diterjemahkan dalam bahasa asing</w:t>
            </w:r>
          </w:p>
          <w:p w:rsidR="00CB6BC8" w:rsidRDefault="00CB6BC8" w:rsidP="00B5572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Membuka mata ilmuan Eropah yang melahirkan zaman Renaissance</w:t>
            </w:r>
          </w:p>
          <w:p w:rsidR="00D75300" w:rsidRPr="003E2AC3" w:rsidRDefault="003E2AC3" w:rsidP="003E2AC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3E2AC3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3E2AC3" w:rsidRDefault="003E2AC3" w:rsidP="003E2AC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[ 8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3E2AC3" w:rsidRPr="00462066" w:rsidRDefault="003E2AC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Markah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E6303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6(c)</w:t>
            </w: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Aras </w:t>
            </w:r>
            <w:r w:rsidR="00E63038">
              <w:rPr>
                <w:rFonts w:ascii="Cambria" w:eastAsia="Calibri" w:hAnsi="Cambri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sangat sesuai</w:t>
            </w: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 yang tepat</w:t>
            </w: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 / terperinci</w:t>
            </w: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sangat menarik</w:t>
            </w:r>
          </w:p>
          <w:p w:rsidR="00E63038" w:rsidRPr="00215BB6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Menunjukkan kematangan</w:t>
            </w:r>
          </w:p>
          <w:p w:rsidR="00D75300" w:rsidRPr="000F186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E6303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7 - 8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462066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E63038" w:rsidRPr="00215BB6" w:rsidTr="00C6779A">
        <w:trPr>
          <w:trHeight w:val="35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E63038" w:rsidRDefault="00E6303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63038" w:rsidRDefault="00E6303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63038" w:rsidRDefault="00E6303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63038" w:rsidRDefault="00E6303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63038" w:rsidRDefault="00E63038" w:rsidP="00D7530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E63038" w:rsidRDefault="00E63038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63038" w:rsidRPr="001A2952" w:rsidRDefault="00E63038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3</w:t>
            </w:r>
          </w:p>
          <w:p w:rsidR="00E63038" w:rsidRDefault="00E63038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E63038" w:rsidRDefault="00E63038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E63038" w:rsidRDefault="00E63038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yang sesuai</w:t>
            </w:r>
          </w:p>
          <w:p w:rsidR="00E63038" w:rsidRDefault="00E63038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</w:t>
            </w:r>
          </w:p>
          <w:p w:rsidR="00E63038" w:rsidRDefault="00E63038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</w:t>
            </w:r>
          </w:p>
          <w:p w:rsidR="00E63038" w:rsidRPr="00215BB6" w:rsidRDefault="00E63038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menarik</w:t>
            </w:r>
          </w:p>
          <w:p w:rsidR="00E63038" w:rsidRDefault="00E63038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E63038" w:rsidRDefault="00E63038" w:rsidP="0096337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Pr="00462066" w:rsidRDefault="00E63038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5 - 6</w:t>
            </w:r>
          </w:p>
        </w:tc>
      </w:tr>
      <w:tr w:rsidR="00D75300" w:rsidRPr="00215BB6" w:rsidTr="004E75AC">
        <w:trPr>
          <w:trHeight w:val="35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D75300" w:rsidRPr="004E75AC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E63038" w:rsidRDefault="00E63038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63038" w:rsidRPr="001A2952" w:rsidRDefault="00E63038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2</w:t>
            </w:r>
          </w:p>
          <w:p w:rsidR="00D75300" w:rsidRPr="00FA7219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jelas</w:t>
            </w: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kurang mendalam</w:t>
            </w:r>
          </w:p>
          <w:p w:rsidR="00E63038" w:rsidRPr="00215BB6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Menyatakan hujah secara ringkas</w:t>
            </w:r>
          </w:p>
          <w:p w:rsidR="00D75300" w:rsidRPr="00C6779A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E63038" w:rsidRDefault="00E6303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C6779A" w:rsidRDefault="00E6303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3 - 4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1A2952" w:rsidRDefault="00E6303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terhad</w:t>
            </w: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secara umum</w:t>
            </w:r>
          </w:p>
          <w:p w:rsidR="00D75300" w:rsidRDefault="00D75300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3038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E63038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1 -2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E6303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Pr="00E63038" w:rsidRDefault="00E63038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E63038">
              <w:rPr>
                <w:rFonts w:ascii="Cambria" w:eastAsia="Calibri" w:hAnsi="Cambria" w:cs="Times New Roman"/>
                <w:b/>
                <w:sz w:val="24"/>
                <w:szCs w:val="24"/>
              </w:rPr>
              <w:t>Perincian</w:t>
            </w:r>
          </w:p>
        </w:tc>
        <w:tc>
          <w:tcPr>
            <w:tcW w:w="1170" w:type="dxa"/>
          </w:tcPr>
          <w:p w:rsidR="00D75300" w:rsidRPr="00E63038" w:rsidRDefault="00E6303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E6303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Markah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63038" w:rsidRDefault="00E6303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7(a)</w:t>
            </w: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C54E0" w:rsidRDefault="004C54E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7(b)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655DB" w:rsidRDefault="00E655DB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655DB" w:rsidRDefault="00E655DB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655DB" w:rsidRDefault="00E655DB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655DB" w:rsidRDefault="00E655DB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655DB" w:rsidRDefault="00E655DB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55DB" w:rsidRPr="00113EF6" w:rsidRDefault="00E655DB" w:rsidP="00E655D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655DB" w:rsidRPr="00113EF6" w:rsidRDefault="00E655DB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F8</w:t>
            </w:r>
          </w:p>
          <w:p w:rsidR="00113EF6" w:rsidRPr="00113EF6" w:rsidRDefault="00113EF6" w:rsidP="00E6303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F9</w:t>
            </w:r>
          </w:p>
          <w:p w:rsidR="00113EF6" w:rsidRDefault="00113EF6" w:rsidP="00E6303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13EF6">
              <w:rPr>
                <w:rFonts w:ascii="Cambria" w:eastAsia="Calibri" w:hAnsi="Cambria" w:cs="Times New Roman"/>
                <w:sz w:val="24"/>
                <w:szCs w:val="24"/>
              </w:rPr>
              <w:t>F10</w:t>
            </w: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E63038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Proses perbandaran (urbanisasi) di Tanah Melayu meningkat kerana sistem pentadbiran </w:t>
            </w:r>
            <w:r w:rsidR="0056560D">
              <w:rPr>
                <w:rFonts w:ascii="Cambria" w:eastAsia="Calibri" w:hAnsi="Cambria" w:cs="Times New Roman"/>
                <w:sz w:val="24"/>
                <w:szCs w:val="24"/>
              </w:rPr>
              <w:t>dan kegiatan ekonomi penjajah.</w:t>
            </w:r>
          </w:p>
          <w:p w:rsidR="0056560D" w:rsidRDefault="0056560D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6560D" w:rsidRDefault="0056560D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6560D">
              <w:rPr>
                <w:rFonts w:ascii="Cambria" w:eastAsia="Calibri" w:hAnsi="Cambria" w:cs="Times New Roman"/>
                <w:b/>
                <w:sz w:val="24"/>
                <w:szCs w:val="24"/>
              </w:rPr>
              <w:t>Jelaskan kegiatan ekonomi yang menyebabkan proses perbandaran pada zaman penjajah di Tanah Melayu.</w:t>
            </w:r>
          </w:p>
          <w:p w:rsidR="0056560D" w:rsidRDefault="0056560D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06895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kegiatan perlombongan bijih timah seperti Kuala Lumpur, Taiping dan Seremban.</w:t>
            </w:r>
          </w:p>
          <w:p w:rsidR="00C06895" w:rsidRDefault="00C06895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menjadi pusat pentadbiran dan perbankan </w:t>
            </w:r>
          </w:p>
          <w:p w:rsidR="00C06895" w:rsidRDefault="00C06895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peningkatan hasil bijih timah dan getah membentuk bandar pelabuhan seperti Pelabuhan Klang, Melaka dan Pulau Pinang</w:t>
            </w:r>
          </w:p>
          <w:p w:rsidR="00E655DB" w:rsidRDefault="00E655DB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pusat pengumpulan dan pengeksport gambir dan lada hitam seperti Kuching</w:t>
            </w:r>
          </w:p>
          <w:p w:rsidR="00E655DB" w:rsidRDefault="00E655DB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aktiviti perlombongan petroleum seperti Miri</w:t>
            </w:r>
          </w:p>
          <w:p w:rsidR="00E655DB" w:rsidRDefault="00E655DB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Kuala Lumpur menjadi bandar besar kerana kedudukannya yang strategik serta menjadi penghubung kepada beberapa buah bandar lain</w:t>
            </w:r>
          </w:p>
          <w:p w:rsidR="00E655DB" w:rsidRPr="00CA60D5" w:rsidRDefault="00E655DB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pembangunan infrastruktur seperti jalan raya dan jalan kereta api</w:t>
            </w:r>
          </w:p>
          <w:p w:rsidR="004C54E0" w:rsidRDefault="004C54E0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Bagaimanakah kegiatan ekonomi tersebut menyebabkan proses perbandaran berlaku?</w:t>
            </w: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menjadi pusat pentadbiran</w:t>
            </w:r>
          </w:p>
          <w:p w:rsid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pusat perniagaan</w:t>
            </w:r>
          </w:p>
          <w:p w:rsid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pusat kewangan dan bank</w:t>
            </w:r>
          </w:p>
          <w:p w:rsid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pusat perusahaan</w:t>
            </w:r>
          </w:p>
          <w:p w:rsid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pusat kegiatan ekonomi</w:t>
            </w:r>
          </w:p>
          <w:p w:rsid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pusat pendidikan baharu</w:t>
            </w:r>
          </w:p>
          <w:p w:rsid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dihuni oleh masyarakat Cina</w:t>
            </w:r>
          </w:p>
          <w:p w:rsid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dilengkapi infrastruktur</w:t>
            </w:r>
          </w:p>
          <w:p w:rsid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masyarakat Melayu tinggal di kampung</w:t>
            </w:r>
          </w:p>
          <w:p w:rsidR="00113EF6" w:rsidRPr="00113EF6" w:rsidRDefault="00113EF6" w:rsidP="00E63038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masyarakat India tertumpu di ladang getah</w:t>
            </w: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Pr="0056560D" w:rsidRDefault="004B0EFB" w:rsidP="00E63038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113E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[ 8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113EF6" w:rsidRDefault="00113EF6" w:rsidP="00113EF6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[ 8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113EF6" w:rsidRPr="00462066" w:rsidRDefault="00113EF6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Pr="000F186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1860">
              <w:rPr>
                <w:rFonts w:ascii="Cambria" w:eastAsia="Calibri" w:hAnsi="Cambria" w:cs="Times New Roman"/>
                <w:b/>
                <w:sz w:val="24"/>
                <w:szCs w:val="24"/>
              </w:rPr>
              <w:t>Perincian</w:t>
            </w:r>
          </w:p>
        </w:tc>
        <w:tc>
          <w:tcPr>
            <w:tcW w:w="1170" w:type="dxa"/>
          </w:tcPr>
          <w:p w:rsidR="00D75300" w:rsidRPr="00462066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Markah</w:t>
            </w:r>
          </w:p>
        </w:tc>
      </w:tr>
      <w:tr w:rsidR="00D75300" w:rsidRPr="00215BB6" w:rsidTr="00F574EF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7 (c</w:t>
            </w:r>
            <w:r w:rsidR="00D75300">
              <w:rPr>
                <w:rFonts w:ascii="Cambria" w:hAnsi="Cambria" w:cs="Times New Roman"/>
                <w:b/>
                <w:sz w:val="24"/>
                <w:szCs w:val="24"/>
              </w:rPr>
              <w:t>)</w:t>
            </w: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Pr="001A2952" w:rsidRDefault="004B0EFB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A2952">
              <w:rPr>
                <w:rFonts w:ascii="Cambria" w:eastAsia="Calibri" w:hAnsi="Cambria" w:cs="Times New Roman"/>
                <w:b/>
                <w:sz w:val="24"/>
                <w:szCs w:val="24"/>
              </w:rPr>
              <w:t>Aras 4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4B0EF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4B0EFB" w:rsidRDefault="004B0EFB" w:rsidP="004B0EF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sangat sesuai</w:t>
            </w:r>
          </w:p>
          <w:p w:rsidR="004B0EFB" w:rsidRDefault="004B0EFB" w:rsidP="004B0EF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 yang tepat</w:t>
            </w:r>
          </w:p>
          <w:p w:rsidR="004B0EFB" w:rsidRDefault="004B0EFB" w:rsidP="004B0EF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 / terperinci</w:t>
            </w:r>
          </w:p>
          <w:p w:rsidR="004B0EFB" w:rsidRDefault="004B0EFB" w:rsidP="004B0EF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sangat menarik</w:t>
            </w:r>
          </w:p>
          <w:p w:rsidR="004B0EFB" w:rsidRPr="00215BB6" w:rsidRDefault="004B0EFB" w:rsidP="004B0EFB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Menunjukkan kematangan</w:t>
            </w:r>
          </w:p>
          <w:p w:rsidR="00D75300" w:rsidRPr="0011131F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Pr="00904661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4B0EFB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7 - 8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904661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4B0EFB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Pr="001A2952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3</w:t>
            </w: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yang sesuai</w:t>
            </w: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</w:t>
            </w: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</w:t>
            </w:r>
          </w:p>
          <w:p w:rsidR="004B0EFB" w:rsidRPr="00215BB6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menarik</w:t>
            </w: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Pr="00462066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5 - 6</w:t>
            </w:r>
          </w:p>
        </w:tc>
      </w:tr>
      <w:tr w:rsidR="004B0EFB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Pr="001A2952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2</w:t>
            </w: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jelas</w:t>
            </w: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kurang mendalam</w:t>
            </w:r>
          </w:p>
          <w:p w:rsidR="004B0EFB" w:rsidRPr="00215BB6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Menyatakan hujah secara ringkas</w:t>
            </w: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Pr="00462066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3 - 4</w:t>
            </w:r>
          </w:p>
        </w:tc>
      </w:tr>
      <w:tr w:rsidR="004B0EFB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4B0EFB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Pr="001A2952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1</w:t>
            </w: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terhad</w:t>
            </w: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secara umum</w:t>
            </w: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Pr="000F1860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1860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– </w:t>
            </w: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4B0EFB" w:rsidRPr="00462066" w:rsidRDefault="004B0EFB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4B0EFB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8(a)</w:t>
            </w: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9F625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</w:t>
            </w:r>
            <w:r w:rsidR="002923A8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(a)i</w:t>
            </w: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</w:t>
            </w:r>
            <w:r w:rsidR="002923A8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(a)ii</w:t>
            </w: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9F625D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F8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F9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F10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F11</w:t>
            </w:r>
          </w:p>
          <w:p w:rsidR="0096337A" w:rsidRDefault="0096337A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F12</w:t>
            </w:r>
          </w:p>
          <w:p w:rsidR="0096337A" w:rsidRDefault="0096337A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37A" w:rsidRDefault="0096337A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37A" w:rsidRDefault="0096337A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Pr="00D52CD4" w:rsidRDefault="009F625D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9F625D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337A" w:rsidRPr="00D52CD4" w:rsidRDefault="0096337A" w:rsidP="004B0EFB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96337A" w:rsidRDefault="0096337A" w:rsidP="004B0EFB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4B0EFB" w:rsidRDefault="004B0EFB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Maklumat berikut berkaitan Persatuan</w:t>
            </w:r>
            <w:r w:rsidR="009F625D">
              <w:rPr>
                <w:rFonts w:ascii="Cambria" w:eastAsia="Calibri" w:hAnsi="Cambria" w:cs="Times New Roman"/>
                <w:sz w:val="24"/>
                <w:szCs w:val="24"/>
              </w:rPr>
              <w:t xml:space="preserve"> – Persatuan Melayu yang wujud di Tanah melayu pada awal abad ke-20</w:t>
            </w:r>
          </w:p>
          <w:p w:rsidR="009F625D" w:rsidRDefault="009F625D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F625D" w:rsidRPr="009F625D" w:rsidRDefault="009F625D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9F625D">
              <w:rPr>
                <w:rFonts w:ascii="Cambria" w:eastAsia="Calibri" w:hAnsi="Cambria" w:cs="Times New Roman"/>
                <w:b/>
                <w:sz w:val="24"/>
                <w:szCs w:val="24"/>
              </w:rPr>
              <w:t>Jelaskan perkembangan persatuan berikut:</w:t>
            </w:r>
          </w:p>
          <w:p w:rsidR="009F625D" w:rsidRPr="009F625D" w:rsidRDefault="009F625D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9F625D">
              <w:rPr>
                <w:rFonts w:ascii="Cambria" w:eastAsia="Calibri" w:hAnsi="Cambria" w:cs="Times New Roman"/>
                <w:b/>
                <w:sz w:val="24"/>
                <w:szCs w:val="24"/>
              </w:rPr>
              <w:t>Kesatuan Melayu Singapura (KMS</w:t>
            </w:r>
            <w:proofErr w:type="gramStart"/>
            <w:r w:rsidRPr="009F625D">
              <w:rPr>
                <w:rFonts w:ascii="Cambria" w:eastAsia="Calibri" w:hAnsi="Cambria" w:cs="Times New Roman"/>
                <w:b/>
                <w:sz w:val="24"/>
                <w:szCs w:val="24"/>
              </w:rPr>
              <w:t>) :</w:t>
            </w:r>
            <w:proofErr w:type="gramEnd"/>
          </w:p>
          <w:p w:rsidR="0096337A" w:rsidRDefault="0096337A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Diasaskan oleh Mohammad Eunos Abdullah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Tokoh berpendidikan Inggeris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Menjadi wakil KMS dalam pentadbiran British 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Dilantik menjadi Ahli Majlis Perundangan Negeri-Negeri Selat sebagai wakil orang Melayu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Desakan menjaga kebajikan orang Melayu Singapura 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Memperoleh kawasan penempatan khas bagi orang Melayu di Singapura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Mendorong penubuhan cawangannya di Melaka, Pulau Pinang dan Negeri Melayu yang lain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Ditubuhkan di Negeri-Negeri Melayu Bersekutu (NNMB) seperti di Perak, Selangor Negeri Sembilan dan Pahang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Menggabungkan tenaga intelektual Melayu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Membincangkan nasib orang Melayu</w:t>
            </w:r>
          </w:p>
          <w:p w:rsid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Dalam soal ekonomi, pendidikan dan perkhidmatan kerajaan </w:t>
            </w:r>
          </w:p>
          <w:p w:rsidR="0096337A" w:rsidRPr="0096337A" w:rsidRDefault="0096337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Menggalakkan perpaduan Melayu</w:t>
            </w:r>
          </w:p>
          <w:p w:rsidR="009F625D" w:rsidRDefault="009F625D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Persatuan Sahabat Pena Malaya (PASPAM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) :</w:t>
            </w:r>
            <w:proofErr w:type="gramEnd"/>
          </w:p>
          <w:p w:rsidR="009F625D" w:rsidRDefault="009F625D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F625D" w:rsidRDefault="009F625D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Dipimpin oleh S.M. Zainal Abidin</w:t>
            </w:r>
          </w:p>
          <w:p w:rsidR="009F625D" w:rsidRDefault="009F625D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Menggalakkan ahlinya berkenalan dan bertukar pendapat bagi memajukan diri dan bangsa</w:t>
            </w:r>
          </w:p>
          <w:p w:rsidR="009F625D" w:rsidRDefault="009F625D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Menggalakkan perpaduan dan persaudaraan orang Melayu di seluruh Tanah Melayu</w:t>
            </w:r>
          </w:p>
          <w:p w:rsidR="009F625D" w:rsidRDefault="009F625D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Organisasi PASPAM mempunyai perlembagaannya sendiri</w:t>
            </w:r>
          </w:p>
          <w:p w:rsidR="009F625D" w:rsidRDefault="009F625D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PASPAM merupakan asas kesedaran perpaduan Melayu</w:t>
            </w:r>
          </w:p>
          <w:p w:rsidR="00FE4530" w:rsidRDefault="00FE453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E5789C" w:rsidRDefault="00D75300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F1860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0678D" w:rsidRDefault="00E0678D" w:rsidP="00E0678D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0678D" w:rsidRDefault="00E0678D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96337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6337A" w:rsidRDefault="0096337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6337A" w:rsidRDefault="0096337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37A" w:rsidRDefault="0096337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6337A" w:rsidRDefault="0096337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6337A" w:rsidRDefault="0096337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6337A" w:rsidRDefault="0096337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96337A" w:rsidRDefault="0096337A" w:rsidP="0096337A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96337A" w:rsidRDefault="0096337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462066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2923A8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</w:t>
            </w:r>
            <w:r w:rsidR="00D75300">
              <w:rPr>
                <w:rFonts w:ascii="Cambria" w:hAnsi="Cambria" w:cs="Times New Roman"/>
                <w:b/>
                <w:sz w:val="24"/>
                <w:szCs w:val="24"/>
              </w:rPr>
              <w:t xml:space="preserve"> (a)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iii</w:t>
            </w: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 (b)</w:t>
            </w: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2923A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F8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F9</w:t>
            </w:r>
          </w:p>
          <w:p w:rsidR="00E5789C" w:rsidRPr="00D52CD4" w:rsidRDefault="00E5789C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F10</w:t>
            </w:r>
          </w:p>
          <w:p w:rsidR="002923A8" w:rsidRPr="00D52CD4" w:rsidRDefault="002923A8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F11</w:t>
            </w:r>
          </w:p>
          <w:p w:rsidR="002923A8" w:rsidRPr="00D52CD4" w:rsidRDefault="002923A8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Pr="00D52CD4" w:rsidRDefault="002923A8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F12</w:t>
            </w:r>
          </w:p>
          <w:p w:rsidR="002923A8" w:rsidRPr="00D52CD4" w:rsidRDefault="002923A8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F13</w:t>
            </w:r>
          </w:p>
          <w:p w:rsidR="002923A8" w:rsidRPr="00D52CD4" w:rsidRDefault="002923A8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Pr="00D52CD4" w:rsidRDefault="002923A8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F14</w:t>
            </w:r>
          </w:p>
          <w:p w:rsidR="002923A8" w:rsidRDefault="002923A8" w:rsidP="00E5789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F15</w:t>
            </w:r>
          </w:p>
          <w:p w:rsidR="002923A8" w:rsidRDefault="002923A8" w:rsidP="00E5789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23A8" w:rsidRPr="00D52CD4" w:rsidRDefault="002923A8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F16</w:t>
            </w:r>
          </w:p>
          <w:p w:rsidR="002923A8" w:rsidRPr="00D52CD4" w:rsidRDefault="002923A8" w:rsidP="00E5789C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Pr="00E5789C" w:rsidRDefault="002923A8" w:rsidP="00E5789C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F17</w:t>
            </w: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H1a</w:t>
            </w: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H1b</w:t>
            </w: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H1c</w:t>
            </w: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H1d</w:t>
            </w: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H2a</w:t>
            </w: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H2b</w:t>
            </w:r>
          </w:p>
          <w:p w:rsidR="002923A8" w:rsidRPr="00D52CD4" w:rsidRDefault="002923A8" w:rsidP="002923A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H2c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E5789C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Pr="00FE4530" w:rsidRDefault="00E5789C" w:rsidP="00E5789C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E4530">
              <w:rPr>
                <w:rFonts w:ascii="Cambria" w:eastAsia="Calibri" w:hAnsi="Cambria" w:cs="Times New Roman"/>
                <w:b/>
                <w:sz w:val="24"/>
                <w:szCs w:val="24"/>
              </w:rPr>
              <w:t>Kesatuan Melayu Muda (KMM)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Dipimpin Ibrahim Haji Yaakob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Merupakan wartawan akhbar Majlis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Nama KMM diilhamkan oleh Sultan Djenain (pelarian politik Indonesia)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Didaftarkan oleh Mustapha Husein, Naib Ketua KMM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Ibrahim Haji Yaakob, Ishak Haji Muhammad dan seramai 150 anggota KMM ditangkap dan dipenjarakan (1941) di Changi, Singapura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Menggalakkan perpaduan dalam kalangan pemuda Melayu di Tanah Melayu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Meningkatkan pendidikan orang Melayu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KMM lebih bersifat politik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Mendapat kemerdekaan negera</w:t>
            </w:r>
          </w:p>
          <w:p w:rsidR="00E5789C" w:rsidRDefault="00E5789C" w:rsidP="00E5789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Menubuhkan Melayu Raya atau Indonesia Raya</w:t>
            </w:r>
          </w:p>
          <w:p w:rsidR="00D75300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KMM bekerjasama dengan Jepun menghalau British dari Tanah Melayu</w:t>
            </w: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KMM menjadi badan propaganda Jepun</w:t>
            </w: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Membeli Warta Malaya untuk dijadikan alat propaganda anti-British</w:t>
            </w: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Menjelajah Tanah Melayu untuk mencari sokongan </w:t>
            </w: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Cawangan KMM ditubuhkan bagi meluaskan propaganda menentang British</w:t>
            </w: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Menubuhkan Maahad II Ihya Assyariff, di Gunung Semanggol, Perak</w:t>
            </w: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Menyediakan kader dikenali </w:t>
            </w:r>
            <w:r w:rsidR="002923A8">
              <w:rPr>
                <w:rFonts w:ascii="Cambria" w:eastAsia="Calibri" w:hAnsi="Cambria" w:cs="Times New Roman"/>
                <w:sz w:val="24"/>
                <w:szCs w:val="24"/>
              </w:rPr>
              <w:t>sebagai tentera semut bagi menentang British</w:t>
            </w:r>
          </w:p>
          <w:p w:rsidR="00E5789C" w:rsidRDefault="00E5789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Pr="002923A8" w:rsidRDefault="002923A8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2923A8">
              <w:rPr>
                <w:rFonts w:ascii="Cambria" w:eastAsia="Calibri" w:hAnsi="Cambria" w:cs="Times New Roman"/>
                <w:b/>
                <w:sz w:val="24"/>
                <w:szCs w:val="24"/>
              </w:rPr>
              <w:t>Adakah kegiatan persatuan – persatuan Melayu berjaya mencapai matlamat penubuhannya?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Berjaya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PASPAM mempunyai ahli yang ramai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i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Bertukar pendapat melalui penulisan akhbar </w:t>
            </w:r>
            <w:r w:rsidRPr="002923A8">
              <w:rPr>
                <w:rFonts w:ascii="Cambria" w:eastAsia="Calibri" w:hAnsi="Cambria" w:cs="Times New Roman"/>
                <w:i/>
                <w:sz w:val="24"/>
                <w:szCs w:val="24"/>
              </w:rPr>
              <w:t>Saudara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Wujudkan asas perpaduan Melayu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Ahli seluruh Tanah Melayu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Kurangkan semangat kenegerian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KMM pupuk semangat nasionalisme yang kuat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Kesedaran merdeka </w:t>
            </w:r>
          </w:p>
          <w:p w:rsid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Berjaya tubuh cawangan</w:t>
            </w:r>
          </w:p>
          <w:p w:rsidR="002923A8" w:rsidRPr="002923A8" w:rsidRDefault="002923A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Keberanian menentang British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Pr="009E6B9C" w:rsidRDefault="008D358F" w:rsidP="008D358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25A34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Default="00E5789C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A71958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Pr="00A71958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5789C" w:rsidRPr="00A71958" w:rsidRDefault="00E5789C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A71958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5789C" w:rsidRDefault="00E5789C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5789C" w:rsidRPr="00A71958" w:rsidRDefault="00E5789C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E5789C" w:rsidRPr="00A71958" w:rsidRDefault="00E5789C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A71958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Pr="00A71958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Pr="00A71958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Pr="00A7195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A71958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Pr="00A7195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71958"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23A8" w:rsidRPr="00A7195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D75300" w:rsidRDefault="00D75300" w:rsidP="002923A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 w:rsidRPr="00903E41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D75300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2923A8" w:rsidRDefault="002923A8" w:rsidP="002923A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 w:rsidRPr="00903E41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2923A8" w:rsidRPr="004930CA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25A34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8 (c)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Pr="001A2952" w:rsidRDefault="008D358F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2</w:t>
            </w: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jelas</w:t>
            </w: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kurang mendalam</w:t>
            </w:r>
          </w:p>
          <w:p w:rsidR="008D358F" w:rsidRPr="00215BB6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Menyatakan hujah secara ringkas</w:t>
            </w:r>
          </w:p>
          <w:p w:rsidR="00D75300" w:rsidRPr="00525A34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Pr="00525A34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3 - 4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1A2952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terhad</w:t>
            </w: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secara umum</w:t>
            </w: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8D358F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8D358F" w:rsidRDefault="008D358F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Perincian 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  <w:r w:rsidR="00D75300"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–</w:t>
            </w:r>
            <w:r w:rsidR="00D75300"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D358F" w:rsidRDefault="008D358F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Markah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21380" w:rsidRDefault="00E2138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 (a)</w:t>
            </w:r>
          </w:p>
          <w:p w:rsidR="00E21380" w:rsidRDefault="00E2138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21380" w:rsidRDefault="00E2138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21380" w:rsidRDefault="00E2138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21380" w:rsidRDefault="00E2138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21380" w:rsidRDefault="00E2138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E21380" w:rsidRDefault="00E2138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 (a)i</w:t>
            </w: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 (a)ii</w:t>
            </w: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 (b)iii</w:t>
            </w: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CA60D5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F11CB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F1</w:t>
            </w: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F2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30710" w:rsidP="00CA60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F3</w:t>
            </w: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F4</w:t>
            </w:r>
          </w:p>
          <w:p w:rsidR="00CA60D5" w:rsidRDefault="00CA60D5" w:rsidP="00CA60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F5</w:t>
            </w:r>
          </w:p>
          <w:p w:rsidR="00CA60D5" w:rsidRDefault="00CA60D5" w:rsidP="00CA60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F6</w:t>
            </w:r>
          </w:p>
          <w:p w:rsidR="00CA60D5" w:rsidRDefault="00CA60D5" w:rsidP="00CA60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CA60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CA60D5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F1</w:t>
            </w: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F2</w:t>
            </w: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F3</w:t>
            </w:r>
          </w:p>
          <w:p w:rsidR="00C30710" w:rsidRDefault="00C30710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F4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F5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F6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F7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F1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F2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F3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F4</w:t>
            </w: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8D358F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F5</w:t>
            </w: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D358F" w:rsidRDefault="008D358F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Penentangan terhadap British berlaku </w:t>
            </w:r>
            <w:r w:rsidR="00E21380">
              <w:rPr>
                <w:rFonts w:ascii="Cambria" w:eastAsia="Calibri" w:hAnsi="Cambria" w:cs="Times New Roman"/>
                <w:sz w:val="24"/>
                <w:szCs w:val="24"/>
              </w:rPr>
              <w:t>di negeri –negeri Melayu pada abad ke-19</w:t>
            </w:r>
          </w:p>
          <w:p w:rsidR="00E21380" w:rsidRDefault="00E2138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21380" w:rsidRPr="00E21380" w:rsidRDefault="00E2138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E21380">
              <w:rPr>
                <w:rFonts w:ascii="Cambria" w:eastAsia="Calibri" w:hAnsi="Cambria" w:cs="Times New Roman"/>
                <w:b/>
                <w:sz w:val="24"/>
                <w:szCs w:val="24"/>
              </w:rPr>
              <w:t>Huraikan peristiwa penentangan pemimpin tempatan berikut:</w:t>
            </w:r>
          </w:p>
          <w:p w:rsidR="00E21380" w:rsidRPr="00E21380" w:rsidRDefault="00E2138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E21380" w:rsidRDefault="00E2138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C30710">
              <w:rPr>
                <w:rFonts w:ascii="Cambria" w:eastAsia="Calibri" w:hAnsi="Cambria" w:cs="Times New Roman"/>
                <w:b/>
                <w:sz w:val="24"/>
                <w:szCs w:val="24"/>
              </w:rPr>
              <w:t>Haji Abdul Rahman Limbong</w:t>
            </w:r>
          </w:p>
          <w:p w:rsidR="00C30710" w:rsidRDefault="00C3071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11CB2" w:rsidRPr="00F11CB2" w:rsidRDefault="00F11CB2" w:rsidP="00D75300">
            <w:pPr>
              <w:rPr>
                <w:rFonts w:ascii="Cambria" w:eastAsia="Calibri" w:hAnsi="Cambria" w:cstheme="minorHAnsi"/>
                <w:b/>
                <w:sz w:val="32"/>
                <w:szCs w:val="24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Tidak puas hati dengan sistem cukai dan undang-undang tanah</w:t>
            </w:r>
            <w:r w:rsidRPr="00F11CB2">
              <w:rPr>
                <w:rFonts w:ascii="Cambria" w:eastAsia="Calibri" w:hAnsi="Cambria" w:cstheme="minorHAnsi"/>
                <w:b/>
                <w:sz w:val="32"/>
                <w:szCs w:val="24"/>
              </w:rPr>
              <w:t xml:space="preserve"> </w:t>
            </w:r>
          </w:p>
          <w:p w:rsidR="00F11CB2" w:rsidRPr="00F11CB2" w:rsidRDefault="00F11CB2" w:rsidP="00F11CB2">
            <w:pPr>
              <w:rPr>
                <w:rFonts w:ascii="Cambria" w:hAnsi="Cambria" w:cstheme="minorHAnsi"/>
                <w:sz w:val="24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Hj Abdul Rahman Limbong bersihkan tanah di Kuala Telemong tanpa menghiraukan peraturan tanah</w:t>
            </w:r>
          </w:p>
          <w:p w:rsidR="00F11CB2" w:rsidRPr="00F11CB2" w:rsidRDefault="00F11CB2" w:rsidP="00F11CB2">
            <w:pPr>
              <w:rPr>
                <w:rFonts w:ascii="Cambria" w:eastAsia="Calibri" w:hAnsi="Cambria" w:cstheme="minorHAnsi"/>
                <w:b/>
                <w:sz w:val="32"/>
                <w:szCs w:val="24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300 orang membuka tanah Tengku Maimunah</w:t>
            </w:r>
          </w:p>
          <w:p w:rsidR="00F11CB2" w:rsidRPr="00F11CB2" w:rsidRDefault="00F11CB2" w:rsidP="00F11CB2">
            <w:pPr>
              <w:rPr>
                <w:rFonts w:ascii="Cambria" w:hAnsi="Cambria" w:cstheme="minorHAnsi"/>
                <w:sz w:val="24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British lancarkan serangan dengan menggunakan nama sultan</w:t>
            </w:r>
          </w:p>
          <w:p w:rsidR="00F11CB2" w:rsidRPr="00F11CB2" w:rsidRDefault="00F11CB2" w:rsidP="00F11CB2">
            <w:pPr>
              <w:rPr>
                <w:rFonts w:ascii="Cambria" w:hAnsi="Cambria" w:cstheme="minorHAnsi"/>
                <w:sz w:val="24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25 orang polis menyerang kuala telemong</w:t>
            </w:r>
          </w:p>
          <w:p w:rsidR="00F11CB2" w:rsidRPr="00F11CB2" w:rsidRDefault="00F11CB2" w:rsidP="00F11CB2">
            <w:pPr>
              <w:rPr>
                <w:rFonts w:ascii="Cambria" w:hAnsi="Cambria"/>
                <w:sz w:val="20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Hj Abdul Rahman Limbong ditangkap dan dibuang ke Mekah</w:t>
            </w:r>
          </w:p>
          <w:p w:rsidR="00F11CB2" w:rsidRPr="00F11CB2" w:rsidRDefault="00F11CB2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Pr="00F11CB2" w:rsidRDefault="00C3071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11CB2">
              <w:rPr>
                <w:rFonts w:ascii="Cambria" w:eastAsia="Calibri" w:hAnsi="Cambria" w:cs="Times New Roman"/>
                <w:b/>
                <w:sz w:val="24"/>
                <w:szCs w:val="24"/>
              </w:rPr>
              <w:t>Tok Janggut</w:t>
            </w:r>
          </w:p>
          <w:p w:rsidR="00C30710" w:rsidRPr="00F11CB2" w:rsidRDefault="00C3071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11CB2" w:rsidRPr="00F11CB2" w:rsidRDefault="00F11CB2" w:rsidP="00F11CB2">
            <w:pPr>
              <w:ind w:left="-43"/>
              <w:rPr>
                <w:rFonts w:ascii="Cambria" w:hAnsi="Cambria" w:cstheme="minorHAnsi"/>
                <w:sz w:val="24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Enggan bayar cukai</w:t>
            </w:r>
          </w:p>
          <w:p w:rsidR="00F11CB2" w:rsidRPr="00F11CB2" w:rsidRDefault="00F11CB2" w:rsidP="00F11CB2">
            <w:pPr>
              <w:ind w:left="-43"/>
              <w:rPr>
                <w:rFonts w:ascii="Cambria" w:hAnsi="Cambria" w:cstheme="minorHAnsi"/>
                <w:sz w:val="24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Layanan kasar oleh pegawai British</w:t>
            </w:r>
          </w:p>
          <w:p w:rsidR="00F11CB2" w:rsidRPr="00F11CB2" w:rsidRDefault="00F11CB2" w:rsidP="00F11CB2">
            <w:pPr>
              <w:ind w:left="-43"/>
              <w:rPr>
                <w:rFonts w:ascii="Cambria" w:eastAsia="Calibri" w:hAnsi="Cambria" w:cstheme="minorHAnsi"/>
                <w:b/>
                <w:sz w:val="32"/>
                <w:szCs w:val="24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Pusat pembayaran cukai yang jauh</w:t>
            </w:r>
            <w:r w:rsidRPr="00F11CB2">
              <w:rPr>
                <w:rFonts w:ascii="Cambria" w:eastAsia="Calibri" w:hAnsi="Cambria" w:cstheme="minorHAnsi"/>
                <w:b/>
                <w:sz w:val="32"/>
                <w:szCs w:val="24"/>
              </w:rPr>
              <w:t xml:space="preserve"> </w:t>
            </w:r>
          </w:p>
          <w:p w:rsidR="00F11CB2" w:rsidRPr="00F11CB2" w:rsidRDefault="00F11CB2" w:rsidP="00F11CB2">
            <w:pPr>
              <w:ind w:left="-43"/>
              <w:rPr>
                <w:rFonts w:ascii="Cambria" w:hAnsi="Cambria" w:cstheme="minorHAnsi"/>
                <w:sz w:val="24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Tok Janggut menyerang Pasir Puteh dan menjadi Perdana Menteri di situ</w:t>
            </w:r>
          </w:p>
          <w:p w:rsidR="00F11CB2" w:rsidRPr="00F11CB2" w:rsidRDefault="00F11CB2" w:rsidP="00F11CB2">
            <w:pPr>
              <w:ind w:left="-43"/>
              <w:rPr>
                <w:rFonts w:ascii="Cambria" w:hAnsi="Cambria" w:cstheme="minorHAnsi"/>
                <w:sz w:val="24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British menggunakan nama sultan untuk menangkap Tok Janggut</w:t>
            </w:r>
          </w:p>
          <w:p w:rsidR="00F11CB2" w:rsidRPr="00F11CB2" w:rsidRDefault="00F11CB2" w:rsidP="00F11CB2">
            <w:pPr>
              <w:ind w:left="-43"/>
              <w:rPr>
                <w:rFonts w:ascii="Cambria" w:hAnsi="Cambria" w:cstheme="minorHAnsi"/>
                <w:sz w:val="24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Menggunakan Kapal Perang H.M.S Cadmus dan senjata moden</w:t>
            </w:r>
          </w:p>
          <w:p w:rsidR="00F11CB2" w:rsidRPr="00F11CB2" w:rsidRDefault="00F11CB2" w:rsidP="00F11CB2">
            <w:pPr>
              <w:ind w:left="-43"/>
              <w:rPr>
                <w:rFonts w:asciiTheme="majorHAnsi" w:hAnsiTheme="majorHAnsi"/>
                <w:sz w:val="20"/>
                <w:szCs w:val="20"/>
              </w:rPr>
            </w:pPr>
            <w:r w:rsidRPr="00F11CB2">
              <w:rPr>
                <w:rFonts w:ascii="Cambria" w:hAnsi="Cambria" w:cstheme="minorHAnsi"/>
                <w:sz w:val="24"/>
                <w:szCs w:val="20"/>
              </w:rPr>
              <w:t>Tok Janggut tewas dan mayatnya diarak di Kota Bharu</w:t>
            </w:r>
          </w:p>
          <w:p w:rsidR="00F11CB2" w:rsidRDefault="00F11CB2" w:rsidP="00F11CB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Pr="00C53F63" w:rsidRDefault="00C30710" w:rsidP="00F11CB2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C53F63">
              <w:rPr>
                <w:rFonts w:ascii="Cambria" w:eastAsia="Calibri" w:hAnsi="Cambria" w:cs="Times New Roman"/>
                <w:b/>
                <w:sz w:val="24"/>
                <w:szCs w:val="24"/>
              </w:rPr>
              <w:t>Yam Tuan Antah</w:t>
            </w: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A60D5" w:rsidRPr="00CA60D5" w:rsidRDefault="00CA60D5" w:rsidP="00CA60D5">
            <w:pPr>
              <w:rPr>
                <w:rFonts w:ascii="Cambria" w:hAnsi="Cambria"/>
                <w:sz w:val="24"/>
                <w:szCs w:val="20"/>
              </w:rPr>
            </w:pPr>
            <w:r w:rsidRPr="00CA60D5">
              <w:rPr>
                <w:rFonts w:ascii="Cambria" w:hAnsi="Cambria"/>
                <w:sz w:val="24"/>
                <w:szCs w:val="20"/>
              </w:rPr>
              <w:t>Menetang kemasukan British di Sungai Ujong</w:t>
            </w:r>
          </w:p>
          <w:p w:rsidR="00CA60D5" w:rsidRPr="00CA60D5" w:rsidRDefault="00CA60D5" w:rsidP="00CA60D5">
            <w:pPr>
              <w:rPr>
                <w:rFonts w:ascii="Cambria" w:hAnsi="Cambria"/>
                <w:sz w:val="24"/>
                <w:szCs w:val="20"/>
              </w:rPr>
            </w:pPr>
            <w:r w:rsidRPr="00CA60D5">
              <w:rPr>
                <w:rFonts w:ascii="Cambria" w:hAnsi="Cambria"/>
                <w:sz w:val="24"/>
                <w:szCs w:val="20"/>
              </w:rPr>
              <w:t>British sokong Dato Kelana menduduki Terachi dan Paroi</w:t>
            </w:r>
          </w:p>
          <w:p w:rsidR="00C53F63" w:rsidRDefault="00CA60D5" w:rsidP="00CA60D5">
            <w:pPr>
              <w:rPr>
                <w:rFonts w:ascii="Cambria" w:hAnsi="Cambria"/>
                <w:sz w:val="24"/>
                <w:szCs w:val="20"/>
              </w:rPr>
            </w:pPr>
            <w:r w:rsidRPr="00CA60D5">
              <w:rPr>
                <w:rFonts w:ascii="Cambria" w:hAnsi="Cambria"/>
                <w:sz w:val="24"/>
                <w:szCs w:val="20"/>
              </w:rPr>
              <w:t>British menawan Bukit Putus, Jempol dan Terachi</w:t>
            </w:r>
          </w:p>
          <w:p w:rsidR="00CA60D5" w:rsidRPr="00CA60D5" w:rsidRDefault="00CA60D5" w:rsidP="00CA60D5">
            <w:pPr>
              <w:rPr>
                <w:rFonts w:ascii="Cambria" w:hAnsi="Cambria"/>
                <w:sz w:val="24"/>
                <w:szCs w:val="20"/>
              </w:rPr>
            </w:pPr>
            <w:r w:rsidRPr="00CA60D5">
              <w:rPr>
                <w:rFonts w:ascii="Cambria" w:hAnsi="Cambria"/>
                <w:sz w:val="24"/>
                <w:szCs w:val="20"/>
              </w:rPr>
              <w:t xml:space="preserve">Dato’ </w:t>
            </w:r>
            <w:proofErr w:type="gramStart"/>
            <w:r w:rsidRPr="00CA60D5">
              <w:rPr>
                <w:rFonts w:ascii="Cambria" w:hAnsi="Cambria"/>
                <w:sz w:val="24"/>
                <w:szCs w:val="20"/>
              </w:rPr>
              <w:t>Syahbandar  Sungai</w:t>
            </w:r>
            <w:proofErr w:type="gramEnd"/>
            <w:r w:rsidRPr="00CA60D5">
              <w:rPr>
                <w:rFonts w:ascii="Cambria" w:hAnsi="Cambria"/>
                <w:sz w:val="24"/>
                <w:szCs w:val="20"/>
              </w:rPr>
              <w:t xml:space="preserve"> Ujong enggan tandatangan perjanjian dengan British</w:t>
            </w:r>
          </w:p>
          <w:p w:rsidR="00CA60D5" w:rsidRPr="00CA60D5" w:rsidRDefault="00CA60D5" w:rsidP="00CA60D5">
            <w:pPr>
              <w:rPr>
                <w:rFonts w:ascii="Cambria" w:eastAsia="Calibri" w:hAnsi="Cambria" w:cs="Times New Roman"/>
                <w:sz w:val="40"/>
                <w:szCs w:val="24"/>
              </w:rPr>
            </w:pPr>
            <w:r w:rsidRPr="00CA60D5">
              <w:rPr>
                <w:rFonts w:ascii="Cambria" w:hAnsi="Cambria"/>
                <w:sz w:val="24"/>
                <w:szCs w:val="20"/>
              </w:rPr>
              <w:t>Dato Syahbandar juga menentang Dato Kelana Sungai Ujong yang mempelawa British campur tangan</w:t>
            </w:r>
          </w:p>
          <w:p w:rsidR="00C53F63" w:rsidRPr="00CA60D5" w:rsidRDefault="00C53F63" w:rsidP="00D75300">
            <w:pPr>
              <w:rPr>
                <w:rFonts w:ascii="Cambria" w:eastAsia="Calibri" w:hAnsi="Cambria" w:cs="Times New Roman"/>
                <w:sz w:val="32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E21380" w:rsidRDefault="00E2138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C53F63" w:rsidRDefault="00C53F6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C53F63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30710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30710" w:rsidRDefault="00C30710" w:rsidP="00C307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 w:rsidRPr="00903E41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30710" w:rsidRDefault="00C30710" w:rsidP="00C3071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 w:rsidRPr="00903E41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C30710" w:rsidRDefault="00C3071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A60D5" w:rsidRDefault="00CA60D5" w:rsidP="00CA60D5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 w:rsidRPr="00903E41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A60D5" w:rsidRDefault="00CA60D5" w:rsidP="00CA60D5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Pr="00462066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Markah </w:t>
            </w:r>
          </w:p>
        </w:tc>
      </w:tr>
      <w:tr w:rsidR="00C53F63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9 (b)</w:t>
            </w:r>
          </w:p>
        </w:tc>
        <w:tc>
          <w:tcPr>
            <w:tcW w:w="810" w:type="dxa"/>
            <w:tcBorders>
              <w:right w:val="nil"/>
            </w:tcBorders>
          </w:tcPr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Pr="001A2952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A2952">
              <w:rPr>
                <w:rFonts w:ascii="Cambria" w:eastAsia="Calibri" w:hAnsi="Cambria" w:cs="Times New Roman"/>
                <w:b/>
                <w:sz w:val="24"/>
                <w:szCs w:val="24"/>
              </w:rPr>
              <w:t>Aras 4</w:t>
            </w:r>
          </w:p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sangat sesuai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 yang tepat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 / terperinci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sangat menarik</w:t>
            </w:r>
          </w:p>
          <w:p w:rsidR="00C53F63" w:rsidRPr="00215BB6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Menunjukkan kematangan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7 - 8</w:t>
            </w:r>
          </w:p>
        </w:tc>
      </w:tr>
      <w:tr w:rsidR="00C53F63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Pr="001A2952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3</w:t>
            </w:r>
          </w:p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yang sesuai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</w:t>
            </w:r>
          </w:p>
          <w:p w:rsidR="00C53F63" w:rsidRPr="00215BB6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menarik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Pr="00462066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5 - 6</w:t>
            </w:r>
          </w:p>
        </w:tc>
      </w:tr>
      <w:tr w:rsidR="00C53F63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Pr="001A2952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2</w:t>
            </w:r>
          </w:p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jelas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kurang mendalam</w:t>
            </w:r>
          </w:p>
          <w:p w:rsidR="00C53F63" w:rsidRPr="00215BB6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Menyatakan hujah secara ringkas</w:t>
            </w:r>
          </w:p>
          <w:p w:rsidR="00C53F63" w:rsidRDefault="00C53F63" w:rsidP="00A41C5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C53F63" w:rsidRDefault="00C53F63" w:rsidP="00A41C5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Pr="00462066" w:rsidRDefault="00C53F63" w:rsidP="00A41C5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3 - 4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1A2952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C53F6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terhad</w:t>
            </w:r>
          </w:p>
          <w:p w:rsidR="00C53F63" w:rsidRDefault="00C53F63" w:rsidP="00C53F6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secara umum</w:t>
            </w:r>
          </w:p>
          <w:p w:rsidR="00C53F63" w:rsidRDefault="00C53F63" w:rsidP="00C53F6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Default="00C53F6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Pr="00C53F63" w:rsidRDefault="00C53F6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C53F63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  <w:r w:rsidR="00D75300"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–</w:t>
            </w:r>
            <w:r w:rsidR="00D75300"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Markah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53F63" w:rsidRDefault="00C53F6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 (a)</w:t>
            </w: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41C54" w:rsidRDefault="00A41C54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 (b)</w:t>
            </w: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Pr="00D52CD4" w:rsidRDefault="00821BB3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821BB3" w:rsidRPr="00D52CD4" w:rsidRDefault="00821BB3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821BB3" w:rsidRPr="00D52CD4" w:rsidRDefault="00821BB3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821BB3" w:rsidRPr="00D52CD4" w:rsidRDefault="00821BB3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821BB3" w:rsidRPr="00D52CD4" w:rsidRDefault="00821BB3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821BB3" w:rsidRPr="00D52CD4" w:rsidRDefault="00821BB3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17C24" w:rsidRPr="00D52CD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817C24" w:rsidRPr="00D52CD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817C24" w:rsidRPr="00D52CD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817C24" w:rsidRPr="00D52CD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817C24" w:rsidRPr="00D52CD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817C2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817C2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817C2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F8</w:t>
            </w:r>
          </w:p>
          <w:p w:rsidR="00817C24" w:rsidRPr="00D52CD4" w:rsidRDefault="00817C24" w:rsidP="00817C24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F9</w:t>
            </w: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53F63" w:rsidRPr="00B55723" w:rsidRDefault="00C53F63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B55723">
              <w:rPr>
                <w:rFonts w:ascii="Cambria" w:eastAsia="Calibri" w:hAnsi="Cambria" w:cs="Times New Roman"/>
                <w:b/>
                <w:sz w:val="24"/>
                <w:szCs w:val="24"/>
              </w:rPr>
              <w:t>Maklumat berikut berkaitan Dasar Ekonomi Baru (DEB)</w:t>
            </w:r>
          </w:p>
          <w:p w:rsidR="00C53F63" w:rsidRPr="00B55723" w:rsidRDefault="00C53F63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53F63" w:rsidRPr="00B55723" w:rsidRDefault="00C53F63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B55723">
              <w:rPr>
                <w:rFonts w:ascii="Cambria" w:eastAsia="Calibri" w:hAnsi="Cambria" w:cs="Times New Roman"/>
                <w:b/>
                <w:sz w:val="24"/>
                <w:szCs w:val="24"/>
              </w:rPr>
              <w:t>Rangka rancangan Jangka Panjang Pertama (RRJP1), 1971-1990 menggariskan rangka sosio-ekonomi yang menyeluruh bagi mencapai matlamat Dasar Ekonomi Baru (DEB)</w:t>
            </w:r>
            <w:r w:rsidR="00B6557B" w:rsidRPr="00B55723">
              <w:rPr>
                <w:rFonts w:ascii="Cambria" w:eastAsia="Calibri" w:hAnsi="Cambria" w:cs="Times New Roman"/>
                <w:b/>
                <w:sz w:val="24"/>
                <w:szCs w:val="24"/>
              </w:rPr>
              <w:t>. Selain daripada menentukan matlamat utama pertubuhan sekonomi dan pengagihan, RRJP1 juga menggariskan dasar, strategi dan program bagi mencapai matlamat tersebut.</w:t>
            </w:r>
          </w:p>
          <w:p w:rsidR="00B6557B" w:rsidRDefault="00B6557B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B6557B" w:rsidRDefault="00B6557B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41C54">
              <w:rPr>
                <w:rFonts w:ascii="Cambria" w:eastAsia="Calibri" w:hAnsi="Cambria" w:cs="Times New Roman"/>
                <w:b/>
                <w:sz w:val="24"/>
                <w:szCs w:val="24"/>
              </w:rPr>
              <w:t>Jelaskan tujuan Dasar Ekonomi Baru dilaksanakan?</w:t>
            </w:r>
          </w:p>
          <w:p w:rsidR="00821BB3" w:rsidRDefault="00821BB3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Menyelesaikan masalah ekonomi dan sosial antara kaum</w:t>
            </w:r>
          </w:p>
          <w:p w:rsidR="00821BB3" w:rsidRDefault="00821BB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Membasmi kemiskinan tanpa mengira kaum</w:t>
            </w:r>
          </w:p>
          <w:p w:rsidR="00821BB3" w:rsidRDefault="00821BB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Menambahkan pendapatan</w:t>
            </w:r>
          </w:p>
          <w:p w:rsidR="00821BB3" w:rsidRDefault="00821BB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Menyediakan peluang pekerjaan </w:t>
            </w:r>
          </w:p>
          <w:p w:rsidR="00821BB3" w:rsidRDefault="00821BB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Merapatkan jurang ekonomi</w:t>
            </w:r>
          </w:p>
          <w:p w:rsidR="00821BB3" w:rsidRPr="00821BB3" w:rsidRDefault="00C6522B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Menghapuskan identiti</w:t>
            </w:r>
            <w:r w:rsidR="00821BB3">
              <w:rPr>
                <w:rFonts w:ascii="Cambria" w:eastAsia="Calibri" w:hAnsi="Cambria" w:cs="Times New Roman"/>
                <w:sz w:val="24"/>
                <w:szCs w:val="24"/>
              </w:rPr>
              <w:t xml:space="preserve"> kaum mengikut fungsi ekonomi</w:t>
            </w:r>
          </w:p>
          <w:p w:rsidR="00B6557B" w:rsidRPr="00A41C54" w:rsidRDefault="00B6557B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B6557B" w:rsidRDefault="00B6557B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41C54" w:rsidRPr="00A41C54" w:rsidRDefault="00A41C54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41C54">
              <w:rPr>
                <w:rFonts w:ascii="Cambria" w:eastAsia="Calibri" w:hAnsi="Cambria" w:cs="Times New Roman"/>
                <w:b/>
                <w:sz w:val="24"/>
                <w:szCs w:val="24"/>
              </w:rPr>
              <w:t>Mengapakah Dasar Ekonomi Baru member</w:t>
            </w:r>
            <w:r w:rsidR="00821BB3">
              <w:rPr>
                <w:rFonts w:ascii="Cambria" w:eastAsia="Calibri" w:hAnsi="Cambria" w:cs="Times New Roman"/>
                <w:b/>
                <w:sz w:val="24"/>
                <w:szCs w:val="24"/>
              </w:rPr>
              <w:t>i</w:t>
            </w:r>
            <w:r w:rsidRPr="00A41C54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 </w:t>
            </w:r>
            <w:r w:rsidR="00821BB3">
              <w:rPr>
                <w:rFonts w:ascii="Cambria" w:eastAsia="Calibri" w:hAnsi="Cambria" w:cs="Times New Roman"/>
                <w:b/>
                <w:sz w:val="24"/>
                <w:szCs w:val="24"/>
              </w:rPr>
              <w:t>fok</w:t>
            </w:r>
            <w:r w:rsidRPr="00A41C54">
              <w:rPr>
                <w:rFonts w:ascii="Cambria" w:eastAsia="Calibri" w:hAnsi="Cambria" w:cs="Times New Roman"/>
                <w:b/>
                <w:sz w:val="24"/>
                <w:szCs w:val="24"/>
              </w:rPr>
              <w:t>us kepada pembangunan ekonomi untuk perpaduan dan kesejahteraan rakyat Malaysia</w:t>
            </w:r>
          </w:p>
          <w:p w:rsidR="00A41C54" w:rsidRPr="00A41C54" w:rsidRDefault="00A41C54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A41C54" w:rsidRPr="00A41C54" w:rsidRDefault="00A41C54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41C54">
              <w:rPr>
                <w:rFonts w:ascii="Cambria" w:eastAsia="Calibri" w:hAnsi="Cambria" w:cs="Times New Roman"/>
                <w:b/>
                <w:sz w:val="24"/>
                <w:szCs w:val="24"/>
              </w:rPr>
              <w:t>Beri hujah anda</w:t>
            </w:r>
          </w:p>
          <w:p w:rsidR="00A41C54" w:rsidRDefault="00A41C5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21BB3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Mengelakkan rusuhan kaum</w:t>
            </w:r>
          </w:p>
          <w:p w:rsidR="00817C24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Memajukan ekonomi negara</w:t>
            </w:r>
          </w:p>
          <w:p w:rsidR="00821BB3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Mewujudkan keadilan dalam ekonomi</w:t>
            </w:r>
          </w:p>
          <w:p w:rsidR="00817C24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Berkongsi kekayaan sumber ekonomi negara</w:t>
            </w:r>
          </w:p>
          <w:p w:rsidR="00817C24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Merapatkan jurang pendapatan</w:t>
            </w:r>
          </w:p>
          <w:p w:rsidR="00821BB3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Membasmi kadar kemiskinan</w:t>
            </w:r>
          </w:p>
          <w:p w:rsidR="00817C24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Meningkatkan kadar pendapatan rakyat</w:t>
            </w:r>
          </w:p>
          <w:p w:rsidR="00817C24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Menyediakan peluang pekerjaan</w:t>
            </w:r>
          </w:p>
          <w:p w:rsidR="00817C24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Mempelbagaikan sumber ekonomi</w:t>
            </w:r>
          </w:p>
          <w:p w:rsidR="00817C24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17C24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Mana - mana jawapan munasabah</w:t>
            </w:r>
          </w:p>
          <w:p w:rsidR="00A41C54" w:rsidRDefault="00A41C5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41C54" w:rsidRDefault="00A41C5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41C54" w:rsidRDefault="00A41C5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41C54" w:rsidRDefault="00A41C5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C83FE3" w:rsidRDefault="00C83FE3" w:rsidP="00817C2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C83FE3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21BB3" w:rsidRDefault="00821BB3" w:rsidP="00821BB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[ 4</w:t>
            </w:r>
            <w:proofErr w:type="gramStart"/>
            <w:r w:rsidRPr="00903E41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821BB3" w:rsidRDefault="00821BB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[ 8</w:t>
            </w:r>
            <w:proofErr w:type="gramStart"/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Pr="00462066" w:rsidRDefault="00C83FE3" w:rsidP="00817C2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Markah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10 (c)</w:t>
            </w: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C83FE3" w:rsidRPr="00D52CD4" w:rsidRDefault="00C83FE3" w:rsidP="00C83FE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F8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9C5212">
            <w:pPr>
              <w:jc w:val="right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C83FE3" w:rsidRDefault="00C83FE3" w:rsidP="00C83FE3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21BB3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Pelaksanaan Dasar Ekonomi Baru mencapai beberapa kejayaan. Buktikan 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Merapatkan jurang antara kaum serta wilayah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Kadar kemiskinan menurun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KDNK atau pendapatan per kapita bumiputera meningkat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Peningkatan hak milik modal saham bumiputera kepada 20.3% berbanding sasaran yang ditetapkan 30% 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Hak milik modal saham kaum bukan bumiputera meningkat kepada 46.2% melebihi sasaran 40%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Memberi manfaat kepada semua kaum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Mengurangkan hak milik modal saham orang asing kepada 33.5%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Pembangunan yang pesat dalam sektor pertanian dan industri negara</w:t>
            </w:r>
          </w:p>
          <w:p w:rsidR="00817C24" w:rsidRDefault="00817C24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817C24" w:rsidRPr="00821BB3" w:rsidRDefault="00817C24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Mana - mana jawapan munasabah</w:t>
            </w:r>
          </w:p>
          <w:p w:rsidR="00C83FE3" w:rsidRDefault="00C83FE3" w:rsidP="00C83FE3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9C521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C5212" w:rsidRDefault="009C5212" w:rsidP="009C5212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83FE3" w:rsidRDefault="00C83FE3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9C5212" w:rsidRDefault="009C5212" w:rsidP="00817C2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9C5212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817C24" w:rsidRDefault="00817C24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817C24" w:rsidRDefault="00817C24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817C24" w:rsidP="00817C24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C83FE3" w:rsidRDefault="00C83FE3" w:rsidP="00C83FE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[ 8</w:t>
            </w:r>
            <w:proofErr w:type="gramStart"/>
            <w:r w:rsidRPr="00903E41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Default="00C83FE3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C83FE3" w:rsidRPr="00462066" w:rsidRDefault="00817C24" w:rsidP="00817C24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9C5212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Markah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9C521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 (a)</w:t>
            </w: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Soalan 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C5212" w:rsidRDefault="009C521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C5212" w:rsidRDefault="009C521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C5212" w:rsidRDefault="009C521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C5212" w:rsidRPr="00D52CD4" w:rsidRDefault="009C521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9C5212" w:rsidRPr="00D52CD4" w:rsidRDefault="009C521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H1a</w:t>
            </w:r>
          </w:p>
          <w:p w:rsidR="009C5212" w:rsidRPr="00D52CD4" w:rsidRDefault="009C521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C5212" w:rsidRPr="00D52CD4" w:rsidRDefault="009C521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C5212" w:rsidRPr="00D52CD4" w:rsidRDefault="009C521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H1b</w:t>
            </w:r>
          </w:p>
          <w:p w:rsidR="009C5212" w:rsidRPr="00D52CD4" w:rsidRDefault="009C521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H1c</w:t>
            </w:r>
          </w:p>
          <w:p w:rsidR="009C5212" w:rsidRPr="00D52CD4" w:rsidRDefault="009C521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C5212" w:rsidRPr="00D52CD4" w:rsidRDefault="009C521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H1d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H2a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H2b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H2c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H2d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H2e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H2f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H2g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H2h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H2i</w:t>
            </w:r>
          </w:p>
          <w:p w:rsidR="001D2920" w:rsidRPr="00D52CD4" w:rsidRDefault="001D2920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H2j</w:t>
            </w:r>
          </w:p>
          <w:p w:rsidR="001D2920" w:rsidRDefault="001D2920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H2k</w:t>
            </w:r>
          </w:p>
          <w:p w:rsidR="005C2E62" w:rsidRDefault="005C2E6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H3a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H3b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H3c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H3d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H3e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H3f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H4a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H4b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H4c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H4d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H5a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H5b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H5c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H5d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H5e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H5f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H5g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H5h</w:t>
            </w:r>
          </w:p>
          <w:p w:rsidR="005C2E62" w:rsidRPr="00D52CD4" w:rsidRDefault="005C2E62" w:rsidP="00C53F63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H5i</w:t>
            </w:r>
          </w:p>
          <w:p w:rsidR="005C2E62" w:rsidRDefault="005C2E6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D52CD4">
              <w:rPr>
                <w:rFonts w:ascii="Cambria" w:eastAsia="Calibri" w:hAnsi="Cambria" w:cs="Times New Roman"/>
                <w:sz w:val="24"/>
                <w:szCs w:val="24"/>
              </w:rPr>
              <w:t>H5j</w:t>
            </w:r>
          </w:p>
          <w:p w:rsidR="005C2E62" w:rsidRDefault="005C2E62" w:rsidP="00C53F63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Rajah berikut berkaitan dengan perkembangan dasar luar Malaysia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C5212" w:rsidRPr="009C5212" w:rsidRDefault="009C5212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9C5212">
              <w:rPr>
                <w:rFonts w:ascii="Cambria" w:eastAsia="Calibri" w:hAnsi="Cambria" w:cs="Times New Roman"/>
                <w:b/>
                <w:sz w:val="24"/>
                <w:szCs w:val="24"/>
              </w:rPr>
              <w:t>Terangkan faktor penggubalan dasar luar Malaysia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9C5212" w:rsidRPr="00817C24" w:rsidRDefault="009C5212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17C24">
              <w:rPr>
                <w:rFonts w:ascii="Cambria" w:eastAsia="Calibri" w:hAnsi="Cambria" w:cs="Times New Roman"/>
                <w:b/>
                <w:sz w:val="24"/>
                <w:szCs w:val="24"/>
              </w:rPr>
              <w:t>Faktor sejarah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Kesultanan Melayu Melaka jalin hubungan dengan Negara luar seperti China, Arab, Melayu Serumpun seperti Indonesia dan Brunei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Sertai Komanwel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Hubungan diplomatik dengan Britain dan Negara Komanwel – Australia dan New Zealand </w:t>
            </w:r>
          </w:p>
          <w:p w:rsidR="009C5212" w:rsidRP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Ancaman Parti Komunis Malaya (PKM) gugat keselamatan mendorong dasar pro-Barat dan antikomunis belum mempunyai keupayaan pertahanan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C5212" w:rsidRPr="00817C24" w:rsidRDefault="009C5212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17C24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Faktor ekonomi 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Jalin hubungan baik untuk memajukan ekonomi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Amal pasaran bebas</w:t>
            </w:r>
          </w:p>
          <w:p w:rsidR="009C5212" w:rsidRDefault="009C521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Pengeluar bijih timah dan getah</w:t>
            </w:r>
          </w:p>
          <w:p w:rsidR="009C5212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Hubungan ekonomi dengan Britain dan Amerika Syarikat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Mengharapkan pasaran dan modal dari negara maju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Usaha galakkan pelaburan asing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Dasar Pandang ke Timur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Pelaburan di Jepun dan Korea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Negara sedang membangun 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Hubungan Negara islam bagi meningkatkan pasaran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Melabur di Negara Islam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D2920" w:rsidRPr="00817C24" w:rsidRDefault="001D292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17C24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Faktor politik 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Berdasarkan prinsip keamanan sejagat 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Amal demokrasi berparlimen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Pelihara kedaaulatan Negara lain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Contoh, sokong Palestin untuk keamanan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Asia Barat berpegang kepada Piagam PBB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Sokong resolusi kekal keamanan dunia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D2920" w:rsidRPr="00817C24" w:rsidRDefault="001D292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17C24">
              <w:rPr>
                <w:rFonts w:ascii="Cambria" w:eastAsia="Calibri" w:hAnsi="Cambria" w:cs="Times New Roman"/>
                <w:b/>
                <w:sz w:val="24"/>
                <w:szCs w:val="24"/>
              </w:rPr>
              <w:t>Faktor geografi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Malaysia- kedudukan strategik di Asia Tenggara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Bersempadan dengan Singapura, Thailand, Indonesia, Filipina dan Brunei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Perairan laluan kapal perdagangan di dunia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Keselamatan serantau kesan kepada Negara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1D2920" w:rsidRPr="00817C24" w:rsidRDefault="001D292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D2920" w:rsidRPr="00817C24" w:rsidRDefault="001D292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817C24">
              <w:rPr>
                <w:rFonts w:ascii="Cambria" w:eastAsia="Calibri" w:hAnsi="Cambria" w:cs="Times New Roman"/>
                <w:b/>
                <w:sz w:val="24"/>
                <w:szCs w:val="24"/>
              </w:rPr>
              <w:t>Faktor demografi</w:t>
            </w:r>
          </w:p>
          <w:p w:rsidR="001D2920" w:rsidRDefault="00817C24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Hubungan diplomatik</w:t>
            </w:r>
            <w:r w:rsidR="001D2920">
              <w:rPr>
                <w:rFonts w:ascii="Cambria" w:eastAsia="Calibri" w:hAnsi="Cambria" w:cs="Times New Roman"/>
                <w:sz w:val="24"/>
                <w:szCs w:val="24"/>
              </w:rPr>
              <w:t xml:space="preserve"> dengan Negara Islam sejajar majoriti penduduk beragama Islam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Tidak mengadakan hubungan diplomatik dengan Israel. Ceroboh dan tindas peribumi Palestin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Konsep perpaduan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Rakyat pelbagai kaum</w:t>
            </w:r>
          </w:p>
          <w:p w:rsidR="001D2920" w:rsidRDefault="001D292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Amal budaya dan agama</w:t>
            </w:r>
          </w:p>
          <w:p w:rsidR="00D75300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Menentang Dasar Apartied di Afrika Selatan</w:t>
            </w: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Beza taraf penduduk ikut warna kulit</w:t>
            </w: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Orang kulit putih istimewa, orang kulit hitam dianggap rendah </w:t>
            </w: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Dasar pro-Barat dan antikomunis</w:t>
            </w: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Sikap prihatin terhadap hak asasi manusia</w:t>
            </w: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0F186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0F1860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1</w:t>
            </w:r>
          </w:p>
          <w:p w:rsidR="005C2E62" w:rsidRDefault="005C2E62" w:rsidP="005C2E6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[ 8</w:t>
            </w:r>
            <w:proofErr w:type="gramStart"/>
            <w:r w:rsidRPr="00903E41">
              <w:rPr>
                <w:rFonts w:ascii="Cambria" w:eastAsia="Calibri" w:hAnsi="Cambria" w:cs="Times New Roman"/>
                <w:b/>
                <w:sz w:val="24"/>
                <w:szCs w:val="24"/>
              </w:rPr>
              <w:t>m ]</w:t>
            </w:r>
            <w:proofErr w:type="gramEnd"/>
          </w:p>
          <w:p w:rsidR="005C2E62" w:rsidRDefault="005C2E62" w:rsidP="005C2E62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1D2920" w:rsidRDefault="001D292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C2E62" w:rsidRPr="00462066" w:rsidRDefault="005C2E62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Markah 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11(b)</w:t>
            </w: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Pr="0067171A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5903D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H1a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H2a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H2b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H2c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H2d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H3a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H3b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H3c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H3d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H3e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H3f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H3g</w:t>
            </w: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H4a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H4b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H4c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H4d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H4e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H4f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H4g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H4h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H4i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F1</w:t>
            </w:r>
          </w:p>
          <w:p w:rsidR="002F7AD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H1a</w:t>
            </w:r>
          </w:p>
          <w:p w:rsidR="002F7ADF" w:rsidRPr="0085178F" w:rsidRDefault="002F7ADF" w:rsidP="00396D78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H1b</w:t>
            </w: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5903DA" w:rsidRDefault="005C2E62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903DA">
              <w:rPr>
                <w:rFonts w:ascii="Cambria" w:eastAsia="Calibri" w:hAnsi="Cambria" w:cs="Times New Roman"/>
                <w:b/>
                <w:sz w:val="24"/>
                <w:szCs w:val="24"/>
              </w:rPr>
              <w:t>Mengapakah dasar luar Mal</w:t>
            </w:r>
            <w:r w:rsidR="00967F5C">
              <w:rPr>
                <w:rFonts w:ascii="Cambria" w:eastAsia="Calibri" w:hAnsi="Cambria" w:cs="Times New Roman"/>
                <w:b/>
                <w:sz w:val="24"/>
                <w:szCs w:val="24"/>
              </w:rPr>
              <w:t>aysia berbeza pada setiap tahap</w:t>
            </w:r>
          </w:p>
          <w:p w:rsidR="005C2E62" w:rsidRDefault="005C2E62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F801E3" w:rsidRDefault="00F801E3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Tunku Abdul Rahman 1957 - 1970</w:t>
            </w:r>
          </w:p>
          <w:p w:rsidR="00F801E3" w:rsidRDefault="00F801E3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baik dengan negara jiran dan Komanwel</w:t>
            </w:r>
          </w:p>
          <w:p w:rsidR="00F801E3" w:rsidRDefault="00F801E3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F801E3" w:rsidRPr="00967F5C" w:rsidRDefault="00967F5C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967F5C">
              <w:rPr>
                <w:rFonts w:ascii="Cambria" w:eastAsia="Calibri" w:hAnsi="Cambria" w:cs="Times New Roman"/>
                <w:b/>
                <w:sz w:val="24"/>
                <w:szCs w:val="24"/>
              </w:rPr>
              <w:t>Ancaman komunis</w:t>
            </w:r>
          </w:p>
          <w:p w:rsidR="00F801E3" w:rsidRDefault="00F801E3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melalui Parti Komunis Malaya</w:t>
            </w:r>
          </w:p>
          <w:p w:rsidR="00F801E3" w:rsidRDefault="00F801E3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perlu bantuan pertahanan negara Komanwel - Britain, Australia dan New Zealand</w:t>
            </w:r>
          </w:p>
          <w:p w:rsidR="00F801E3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Perjanjian Pertahanan Inggeris - Tanah Melayu (AMDA)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British bantu Malaysia sekiranya diserang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2A05F7">
              <w:rPr>
                <w:rFonts w:ascii="Cambria" w:eastAsia="Calibri" w:hAnsi="Cambria" w:cs="Times New Roman"/>
                <w:b/>
                <w:sz w:val="24"/>
                <w:szCs w:val="24"/>
              </w:rPr>
              <w:t>krisis dengan negara jiran selepas Malaysia capai kemerdekaan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konfrantasi dengan Indonesia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terputus hubungan dengan Filipina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keluarnya Singapura dari Malaysia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pelihara hubungan negara jiran melalui perjanjian/pertubuhan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Pertubuhan Negara - Negara Asia Tenggara (ASA) - Tanah Melayu, Thailand dan Filipina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MAPHILINDO - Malaysia, Indonesia dan Filipina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ASEAN - Thailand, Indonesia, Filipina dan Singapura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A05F7" w:rsidRDefault="00967F5C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F</w:t>
            </w:r>
            <w:r w:rsidR="002A05F7" w:rsidRPr="002A05F7">
              <w:rPr>
                <w:rFonts w:ascii="Cambria" w:eastAsia="Calibri" w:hAnsi="Cambria" w:cs="Times New Roman"/>
                <w:b/>
                <w:sz w:val="24"/>
                <w:szCs w:val="24"/>
              </w:rPr>
              <w:t>aktor ekonomi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pergantungan Malaysia kepada Britain 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Malaysia anggota blok sterling 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jalankan urusan perdagangan mata wang paun sterling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masih tumpuan bijih timah dan getah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harap permintaan Barat termasuk Britain</w:t>
            </w:r>
          </w:p>
          <w:p w:rsidR="002A05F7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pelabur Britain kuasai ekonomi Malaysia dalam perladangan dan perindustrian</w:t>
            </w:r>
          </w:p>
          <w:p w:rsidR="002A05F7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kurangkan pergantungan kepada Britain</w:t>
            </w:r>
          </w:p>
          <w:p w:rsid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mencari pasaran baharu</w:t>
            </w:r>
          </w:p>
          <w:p w:rsid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bina perdagangan dengan Amerika Syarikat, Jepun, Singapura dan Jerman Barat</w:t>
            </w:r>
          </w:p>
          <w:p w:rsid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D52F5A">
              <w:rPr>
                <w:rFonts w:ascii="Cambria" w:eastAsia="Calibri" w:hAnsi="Cambria" w:cs="Times New Roman"/>
                <w:b/>
                <w:sz w:val="24"/>
                <w:szCs w:val="24"/>
              </w:rPr>
              <w:t>Tun Abdul Razak dan Tun Hussein Onn</w:t>
            </w:r>
          </w:p>
          <w:p w:rsid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berubah kepada dasar berkecuali</w:t>
            </w:r>
          </w:p>
          <w:p w:rsid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berbaik dengan semua negara</w:t>
            </w:r>
          </w:p>
          <w:p w:rsid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Pr="00D52F5A" w:rsidRDefault="00D52F5A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A05F7" w:rsidRPr="00F801E3" w:rsidRDefault="002A05F7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5C2E62" w:rsidRDefault="005C2E62" w:rsidP="00D75300">
            <w:pPr>
              <w:tabs>
                <w:tab w:val="left" w:pos="5940"/>
              </w:tabs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Default="00D52F5A" w:rsidP="00D52F5A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0A20CA" w:rsidRDefault="00D75300" w:rsidP="00D52F5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25A34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Perincian</w:t>
            </w: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5903DA" w:rsidRPr="00E65803" w:rsidRDefault="005903DA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525A34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525A34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>Markah</w:t>
            </w:r>
          </w:p>
        </w:tc>
      </w:tr>
      <w:tr w:rsidR="00D52F5A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52F5A" w:rsidRDefault="00D52F5A" w:rsidP="00D52F5A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F7ADF" w:rsidRDefault="002F7ADF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F2</w:t>
            </w:r>
          </w:p>
          <w:p w:rsidR="002F7ADF" w:rsidRDefault="002F7ADF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H2a</w:t>
            </w:r>
          </w:p>
          <w:p w:rsidR="002F7ADF" w:rsidRDefault="002F7ADF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H2b</w:t>
            </w:r>
          </w:p>
          <w:p w:rsidR="002F7ADF" w:rsidRDefault="002F7ADF" w:rsidP="00967F5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F7ADF" w:rsidRDefault="00967F5C" w:rsidP="00967F5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  </w:t>
            </w:r>
            <w:r w:rsidR="002F7ADF">
              <w:rPr>
                <w:rFonts w:ascii="Cambria" w:eastAsia="Calibri" w:hAnsi="Cambria" w:cs="Times New Roman"/>
                <w:sz w:val="24"/>
                <w:szCs w:val="24"/>
              </w:rPr>
              <w:t>F3</w:t>
            </w:r>
          </w:p>
          <w:p w:rsidR="002F7ADF" w:rsidRDefault="002F7ADF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H3a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F7ADF" w:rsidRDefault="002F7ADF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H3b</w:t>
            </w:r>
          </w:p>
          <w:p w:rsidR="002F7ADF" w:rsidRDefault="00967F5C" w:rsidP="00967F5C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 </w:t>
            </w:r>
            <w:r w:rsidR="002F7ADF">
              <w:rPr>
                <w:rFonts w:ascii="Cambria" w:eastAsia="Calibri" w:hAnsi="Cambria" w:cs="Times New Roman"/>
                <w:sz w:val="24"/>
                <w:szCs w:val="24"/>
              </w:rPr>
              <w:t>H3c</w:t>
            </w:r>
          </w:p>
          <w:p w:rsidR="002F7ADF" w:rsidRDefault="002F7ADF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F4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H4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F5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H5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F6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H6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F7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H7a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H7b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F8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H8a</w:t>
            </w: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H8b</w:t>
            </w:r>
          </w:p>
          <w:p w:rsidR="00967F5C" w:rsidRPr="0067171A" w:rsidRDefault="00967F5C" w:rsidP="002F7ADF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H8c</w:t>
            </w:r>
          </w:p>
        </w:tc>
        <w:tc>
          <w:tcPr>
            <w:tcW w:w="7110" w:type="dxa"/>
            <w:tcBorders>
              <w:left w:val="nil"/>
            </w:tcBorders>
          </w:tcPr>
          <w:p w:rsidR="002F7ADF" w:rsidRDefault="002F7ADF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52F5A" w:rsidRPr="00967F5C" w:rsidRDefault="00967F5C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967F5C">
              <w:rPr>
                <w:rFonts w:ascii="Cambria" w:eastAsia="Calibri" w:hAnsi="Cambria" w:cs="Times New Roman"/>
                <w:b/>
                <w:sz w:val="24"/>
                <w:szCs w:val="24"/>
              </w:rPr>
              <w:t>K</w:t>
            </w:r>
            <w:r w:rsidR="00D52F5A" w:rsidRPr="00967F5C">
              <w:rPr>
                <w:rFonts w:ascii="Cambria" w:eastAsia="Calibri" w:hAnsi="Cambria" w:cs="Times New Roman"/>
                <w:b/>
                <w:sz w:val="24"/>
                <w:szCs w:val="24"/>
              </w:rPr>
              <w:t>urangnya peranan AMDA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kurangnya pengaruh Britain di Timur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pergolakan di Vietnam melibatkan Amerika Syarikat dan China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Pr="00817C24" w:rsidRDefault="00817C24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I</w:t>
            </w:r>
            <w:r w:rsidR="00D52F5A" w:rsidRPr="00817C24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sytiharkan konsep ZOPHAN bersama negara ASEAN 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hubungan diplomatik dengan Komunis, China, Jerman Timur dan Korea Utara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hubungan diplomatik dengan Vietnam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masalah pelarian Vietnam di Malaysia diatasi dengan kerjasama negara jiran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Pr="00396D78" w:rsidRDefault="00D52F5A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396D78">
              <w:rPr>
                <w:rFonts w:ascii="Cambria" w:eastAsia="Calibri" w:hAnsi="Cambria" w:cs="Times New Roman"/>
                <w:b/>
                <w:sz w:val="24"/>
                <w:szCs w:val="24"/>
              </w:rPr>
              <w:t>Tun Dr. Mahathir Mohamad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kekalkan dasar tahap kedua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Pr="00396D78" w:rsidRDefault="00817C24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S</w:t>
            </w:r>
            <w:r w:rsidR="00967F5C">
              <w:rPr>
                <w:rFonts w:ascii="Cambria" w:eastAsia="Calibri" w:hAnsi="Cambria" w:cs="Times New Roman"/>
                <w:b/>
                <w:sz w:val="24"/>
                <w:szCs w:val="24"/>
              </w:rPr>
              <w:t>trategi t</w:t>
            </w:r>
            <w:r w:rsidR="00D52F5A" w:rsidRPr="00396D78">
              <w:rPr>
                <w:rFonts w:ascii="Cambria" w:eastAsia="Calibri" w:hAnsi="Cambria" w:cs="Times New Roman"/>
                <w:b/>
                <w:sz w:val="24"/>
                <w:szCs w:val="24"/>
              </w:rPr>
              <w:t>ekankan kepentingan ekonomi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isu perdagangan, pelaburan dan pembangunan di negara membangun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Pr="00396D78" w:rsidRDefault="00817C24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H</w:t>
            </w:r>
            <w:r w:rsidR="00D52F5A" w:rsidRPr="00396D7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ubungan erat dengan negara ASEAN 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selesaikan krisis Vietnam dan Kampuchea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52F5A" w:rsidRPr="00396D78" w:rsidRDefault="00D52F5A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396D78">
              <w:rPr>
                <w:rFonts w:ascii="Cambria" w:eastAsia="Calibri" w:hAnsi="Cambria" w:cs="Times New Roman"/>
                <w:b/>
                <w:sz w:val="24"/>
                <w:szCs w:val="24"/>
              </w:rPr>
              <w:t>Dasar Pandang ke Timur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Jepun dan Korea Selatan sebagai model</w:t>
            </w:r>
          </w:p>
          <w:p w:rsidR="00D52F5A" w:rsidRDefault="00D52F5A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terima nilai baik seperti sem</w:t>
            </w:r>
            <w:r w:rsidR="00CA722E">
              <w:rPr>
                <w:rFonts w:ascii="Cambria" w:eastAsia="Calibri" w:hAnsi="Cambria" w:cs="Times New Roman"/>
                <w:sz w:val="24"/>
                <w:szCs w:val="24"/>
              </w:rPr>
              <w:t>angat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mencintai </w:t>
            </w:r>
            <w:r w:rsidR="00CA722E">
              <w:rPr>
                <w:rFonts w:ascii="Cambria" w:eastAsia="Calibri" w:hAnsi="Cambria" w:cs="Times New Roman"/>
                <w:sz w:val="24"/>
                <w:szCs w:val="24"/>
              </w:rPr>
              <w:t>negara, kesungguhan dan etika kerja</w:t>
            </w:r>
          </w:p>
          <w:p w:rsidR="00CA722E" w:rsidRDefault="00CA722E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CA722E" w:rsidRPr="00396D78" w:rsidRDefault="00967F5C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H</w:t>
            </w:r>
            <w:r w:rsidR="00CA722E" w:rsidRPr="00396D7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ubungan dua hala dengan negara lain diluluskan </w:t>
            </w:r>
          </w:p>
          <w:p w:rsidR="00CA722E" w:rsidRDefault="00CA722E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menerusi lawatan Tun Dr. Mahathir Mohamad ke Amerika Selatan, Caribbean dan Pasifik Selatan</w:t>
            </w:r>
          </w:p>
          <w:p w:rsidR="00CA722E" w:rsidRDefault="00CA722E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misi perdagangan dibincangkan </w:t>
            </w:r>
          </w:p>
          <w:p w:rsidR="00CA722E" w:rsidRDefault="00CA722E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tandatangani perjanjian dua hala</w:t>
            </w: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96D78" w:rsidRDefault="00396D78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967F5C" w:rsidRDefault="00967F5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2F7ADF" w:rsidRDefault="002F7ADF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D52F5A" w:rsidRDefault="00D52F5A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D52F5A" w:rsidRPr="00215BB6" w:rsidTr="00967F5C">
        <w:trPr>
          <w:trHeight w:val="35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D52F5A" w:rsidRDefault="00D52F5A" w:rsidP="00D52F5A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10" w:type="dxa"/>
            <w:tcBorders>
              <w:right w:val="nil"/>
            </w:tcBorders>
          </w:tcPr>
          <w:p w:rsidR="00967F5C" w:rsidRPr="0067171A" w:rsidRDefault="00967F5C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52F5A" w:rsidRDefault="00D52F5A" w:rsidP="00D52F5A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25A34">
              <w:rPr>
                <w:rFonts w:ascii="Cambria" w:eastAsia="Calibri" w:hAnsi="Cambria" w:cs="Times New Roman"/>
                <w:b/>
                <w:sz w:val="24"/>
                <w:szCs w:val="24"/>
              </w:rPr>
              <w:t>Perincian</w:t>
            </w:r>
          </w:p>
        </w:tc>
        <w:tc>
          <w:tcPr>
            <w:tcW w:w="1170" w:type="dxa"/>
          </w:tcPr>
          <w:p w:rsidR="00D52F5A" w:rsidRDefault="00D52F5A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25A34">
              <w:rPr>
                <w:rFonts w:ascii="Cambria" w:eastAsia="Calibri" w:hAnsi="Cambria" w:cs="Times New Roman"/>
                <w:b/>
                <w:sz w:val="24"/>
                <w:szCs w:val="24"/>
              </w:rPr>
              <w:t>Markah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11 (c)</w:t>
            </w: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1A2952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1A2952">
              <w:rPr>
                <w:rFonts w:ascii="Cambria" w:eastAsia="Calibri" w:hAnsi="Cambria" w:cs="Times New Roman"/>
                <w:b/>
                <w:sz w:val="24"/>
                <w:szCs w:val="24"/>
              </w:rPr>
              <w:t>Aras 4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sangat sesuai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 yang tepat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 / terperinci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sangat menarik</w:t>
            </w:r>
          </w:p>
          <w:p w:rsidR="00D75300" w:rsidRPr="00215BB6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Menunjukkan kematangan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7 - 8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1A2952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3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sangat jelas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Bukti / contoh yang sesuai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Membuat inferens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sangat mendalam</w:t>
            </w:r>
          </w:p>
          <w:p w:rsidR="00D75300" w:rsidRPr="00215BB6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Komunikasi / pengolahan menarik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462066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5 - 6</w:t>
            </w:r>
          </w:p>
        </w:tc>
      </w:tr>
      <w:tr w:rsidR="00D75300" w:rsidRPr="00215BB6" w:rsidTr="000A20CA"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1A2952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2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jelas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kurang mendalam</w:t>
            </w:r>
          </w:p>
          <w:p w:rsidR="00D75300" w:rsidRPr="00215BB6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Menyatakan hujah secara ringkas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Pr="00462066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3 - 4</w:t>
            </w:r>
          </w:p>
        </w:tc>
      </w:tr>
      <w:tr w:rsidR="00D75300" w:rsidRPr="00215BB6" w:rsidTr="00F11E9E">
        <w:tc>
          <w:tcPr>
            <w:tcW w:w="1170" w:type="dxa"/>
            <w:tcBorders>
              <w:bottom w:val="single" w:sz="4" w:space="0" w:color="000000"/>
            </w:tcBorders>
          </w:tcPr>
          <w:p w:rsidR="00D75300" w:rsidRDefault="00D75300" w:rsidP="00D75300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nil"/>
            </w:tcBorders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1A2952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>Aras 1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</w:tcPr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P</w:t>
            </w:r>
            <w:r w:rsidRPr="00215BB6">
              <w:rPr>
                <w:rFonts w:ascii="Cambria" w:eastAsia="Calibri" w:hAnsi="Cambria" w:cs="Times New Roman"/>
                <w:sz w:val="24"/>
                <w:szCs w:val="24"/>
              </w:rPr>
              <w:t>engetahuan dan pemaha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>man terhad</w:t>
            </w:r>
          </w:p>
          <w:p w:rsidR="00D75300" w:rsidRDefault="00D75300" w:rsidP="00D75300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>Jawapan secara umum</w:t>
            </w:r>
          </w:p>
          <w:p w:rsidR="00D75300" w:rsidRPr="000F1860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– </w:t>
            </w:r>
            <w:r w:rsidRPr="00462066">
              <w:rPr>
                <w:rFonts w:ascii="Cambria" w:eastAsia="Calibri" w:hAnsi="Cambria" w:cs="Times New Roman"/>
                <w:b/>
                <w:sz w:val="24"/>
                <w:szCs w:val="24"/>
              </w:rPr>
              <w:t>2</w:t>
            </w:r>
          </w:p>
          <w:p w:rsidR="00D75300" w:rsidRDefault="00D75300" w:rsidP="00D75300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D75300" w:rsidRPr="00462066" w:rsidRDefault="00D75300" w:rsidP="00D75300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</w:tbl>
    <w:p w:rsidR="000A20CA" w:rsidRPr="00215BB6" w:rsidRDefault="000A20CA" w:rsidP="00215BB6">
      <w:pPr>
        <w:spacing w:after="200" w:line="240" w:lineRule="auto"/>
        <w:rPr>
          <w:rFonts w:ascii="Cambria" w:eastAsia="Calibri" w:hAnsi="Cambria" w:cs="Times New Roman"/>
          <w:sz w:val="24"/>
          <w:szCs w:val="24"/>
        </w:rPr>
      </w:pPr>
    </w:p>
    <w:p w:rsidR="00215BB6" w:rsidRPr="00215BB6" w:rsidRDefault="00215BB6" w:rsidP="00215BB6">
      <w:pPr>
        <w:spacing w:after="200" w:line="276" w:lineRule="auto"/>
        <w:rPr>
          <w:rFonts w:ascii="Cambria" w:eastAsia="Calibri" w:hAnsi="Cambria" w:cs="Times New Roman"/>
        </w:rPr>
      </w:pPr>
    </w:p>
    <w:p w:rsidR="00A14664" w:rsidRPr="00080204" w:rsidRDefault="00080204" w:rsidP="00080204">
      <w:pPr>
        <w:jc w:val="center"/>
        <w:rPr>
          <w:rFonts w:ascii="Cambria" w:hAnsi="Cambria"/>
          <w:b/>
          <w:sz w:val="24"/>
          <w:szCs w:val="24"/>
        </w:rPr>
      </w:pPr>
      <w:r w:rsidRPr="00080204">
        <w:rPr>
          <w:rFonts w:ascii="Cambria" w:hAnsi="Cambria"/>
          <w:b/>
          <w:sz w:val="24"/>
          <w:szCs w:val="24"/>
        </w:rPr>
        <w:t>PERATURAN PEMARKAHAN TAMAT</w:t>
      </w:r>
    </w:p>
    <w:sectPr w:rsidR="00A14664" w:rsidRPr="00080204" w:rsidSect="00D7015F">
      <w:headerReference w:type="default" r:id="rId10"/>
      <w:footerReference w:type="default" r:id="rId11"/>
      <w:pgSz w:w="12240" w:h="15840"/>
      <w:pgMar w:top="99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07E" w:rsidRDefault="00EC407E">
      <w:pPr>
        <w:spacing w:after="0" w:line="240" w:lineRule="auto"/>
      </w:pPr>
      <w:r>
        <w:separator/>
      </w:r>
    </w:p>
  </w:endnote>
  <w:endnote w:type="continuationSeparator" w:id="0">
    <w:p w:rsidR="00EC407E" w:rsidRDefault="00EC4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2B" w:rsidRPr="00215BB6" w:rsidRDefault="00C6522B" w:rsidP="00080204">
    <w:pPr>
      <w:pStyle w:val="Footer"/>
      <w:tabs>
        <w:tab w:val="clear" w:pos="4680"/>
        <w:tab w:val="left" w:pos="9360"/>
      </w:tabs>
      <w:jc w:val="right"/>
      <w:rPr>
        <w:rFonts w:ascii="Cambria" w:hAnsi="Cambria" w:cs="Times New Roman"/>
        <w:b/>
      </w:rPr>
    </w:pPr>
    <w:r>
      <w:rPr>
        <w:rFonts w:ascii="Cambria" w:hAnsi="Cambria" w:cs="Times New Roman"/>
        <w:b/>
      </w:rPr>
      <w:t>PERCUBAAN SPM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07E" w:rsidRDefault="00EC407E">
      <w:pPr>
        <w:spacing w:after="0" w:line="240" w:lineRule="auto"/>
      </w:pPr>
      <w:r>
        <w:separator/>
      </w:r>
    </w:p>
  </w:footnote>
  <w:footnote w:type="continuationSeparator" w:id="0">
    <w:p w:rsidR="00EC407E" w:rsidRDefault="00EC4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986982"/>
      <w:docPartObj>
        <w:docPartGallery w:val="Page Numbers (Top of Page)"/>
        <w:docPartUnique/>
      </w:docPartObj>
    </w:sdtPr>
    <w:sdtEndPr>
      <w:rPr>
        <w:rFonts w:ascii="Cambria" w:hAnsi="Cambria"/>
        <w:b/>
        <w:noProof/>
      </w:rPr>
    </w:sdtEndPr>
    <w:sdtContent>
      <w:p w:rsidR="00C6522B" w:rsidRPr="00215BB6" w:rsidRDefault="00C6522B" w:rsidP="00080204">
        <w:pPr>
          <w:pStyle w:val="Header"/>
          <w:rPr>
            <w:rFonts w:ascii="Cambria" w:hAnsi="Cambria"/>
            <w:b/>
          </w:rPr>
        </w:pPr>
        <w:r>
          <w:rPr>
            <w:rFonts w:ascii="Cambria" w:hAnsi="Cambria" w:cs="Times New Roman"/>
            <w:b/>
          </w:rPr>
          <w:t>PERATURAN PEMARKAHAN 1249/ 2</w:t>
        </w:r>
        <w:r w:rsidRPr="00215BB6">
          <w:rPr>
            <w:rFonts w:ascii="Cambria" w:hAnsi="Cambria"/>
            <w:b/>
          </w:rPr>
          <w:fldChar w:fldCharType="begin"/>
        </w:r>
        <w:r w:rsidRPr="00215BB6">
          <w:rPr>
            <w:rFonts w:ascii="Cambria" w:hAnsi="Cambria"/>
            <w:b/>
          </w:rPr>
          <w:instrText xml:space="preserve"> PAGE   \* MERGEFORMAT </w:instrText>
        </w:r>
        <w:r w:rsidRPr="00215BB6">
          <w:rPr>
            <w:rFonts w:ascii="Cambria" w:hAnsi="Cambria"/>
            <w:b/>
          </w:rPr>
          <w:fldChar w:fldCharType="separate"/>
        </w:r>
        <w:r w:rsidR="00B55723">
          <w:rPr>
            <w:rFonts w:ascii="Cambria" w:hAnsi="Cambria"/>
            <w:b/>
            <w:noProof/>
          </w:rPr>
          <w:t>23</w:t>
        </w:r>
        <w:r w:rsidRPr="00215BB6">
          <w:rPr>
            <w:rFonts w:ascii="Cambria" w:hAnsi="Cambria"/>
            <w:b/>
            <w:noProof/>
          </w:rPr>
          <w:fldChar w:fldCharType="end"/>
        </w:r>
      </w:p>
    </w:sdtContent>
  </w:sdt>
  <w:p w:rsidR="00C6522B" w:rsidRPr="00215BB6" w:rsidRDefault="00C6522B" w:rsidP="00080204">
    <w:pPr>
      <w:pStyle w:val="Head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725D3"/>
    <w:multiLevelType w:val="hybridMultilevel"/>
    <w:tmpl w:val="8C26F2F8"/>
    <w:lvl w:ilvl="0" w:tplc="4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67585"/>
    <w:multiLevelType w:val="hybridMultilevel"/>
    <w:tmpl w:val="8D96599A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9332D"/>
    <w:multiLevelType w:val="hybridMultilevel"/>
    <w:tmpl w:val="29144B98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36521"/>
    <w:multiLevelType w:val="hybridMultilevel"/>
    <w:tmpl w:val="EE7E155E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7C88"/>
    <w:multiLevelType w:val="hybridMultilevel"/>
    <w:tmpl w:val="6E60CEC8"/>
    <w:lvl w:ilvl="0" w:tplc="4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42180"/>
    <w:multiLevelType w:val="hybridMultilevel"/>
    <w:tmpl w:val="E0663BF0"/>
    <w:lvl w:ilvl="0" w:tplc="075A52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E6A"/>
    <w:multiLevelType w:val="hybridMultilevel"/>
    <w:tmpl w:val="8CDC72BA"/>
    <w:lvl w:ilvl="0" w:tplc="D138EC52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BB6"/>
    <w:rsid w:val="00006745"/>
    <w:rsid w:val="00023AFE"/>
    <w:rsid w:val="000331B2"/>
    <w:rsid w:val="00036AA7"/>
    <w:rsid w:val="00050CEB"/>
    <w:rsid w:val="00061CD1"/>
    <w:rsid w:val="0006717B"/>
    <w:rsid w:val="00080204"/>
    <w:rsid w:val="00097241"/>
    <w:rsid w:val="000A20CA"/>
    <w:rsid w:val="000A502B"/>
    <w:rsid w:val="000D19A9"/>
    <w:rsid w:val="000F1860"/>
    <w:rsid w:val="0011131F"/>
    <w:rsid w:val="00113EF6"/>
    <w:rsid w:val="00115B07"/>
    <w:rsid w:val="0012667C"/>
    <w:rsid w:val="00134F11"/>
    <w:rsid w:val="00143C7D"/>
    <w:rsid w:val="001467A6"/>
    <w:rsid w:val="00160B91"/>
    <w:rsid w:val="00166C01"/>
    <w:rsid w:val="0019764B"/>
    <w:rsid w:val="001A2952"/>
    <w:rsid w:val="001C279F"/>
    <w:rsid w:val="001C28AB"/>
    <w:rsid w:val="001D2920"/>
    <w:rsid w:val="001E1810"/>
    <w:rsid w:val="001F01D3"/>
    <w:rsid w:val="00211CA7"/>
    <w:rsid w:val="0021500C"/>
    <w:rsid w:val="00215BB6"/>
    <w:rsid w:val="0022733B"/>
    <w:rsid w:val="00227F27"/>
    <w:rsid w:val="00275CA9"/>
    <w:rsid w:val="002923A8"/>
    <w:rsid w:val="002979DC"/>
    <w:rsid w:val="002A05F7"/>
    <w:rsid w:val="002B3D5A"/>
    <w:rsid w:val="002F4714"/>
    <w:rsid w:val="002F7ADF"/>
    <w:rsid w:val="0030758A"/>
    <w:rsid w:val="003076EE"/>
    <w:rsid w:val="003128F3"/>
    <w:rsid w:val="003146A4"/>
    <w:rsid w:val="003446C4"/>
    <w:rsid w:val="00344DA7"/>
    <w:rsid w:val="00355407"/>
    <w:rsid w:val="00364246"/>
    <w:rsid w:val="00383C22"/>
    <w:rsid w:val="00396D78"/>
    <w:rsid w:val="00397604"/>
    <w:rsid w:val="003B2C3B"/>
    <w:rsid w:val="003C7344"/>
    <w:rsid w:val="003D795A"/>
    <w:rsid w:val="003E2AC3"/>
    <w:rsid w:val="003E6AF1"/>
    <w:rsid w:val="003F0003"/>
    <w:rsid w:val="003F2F44"/>
    <w:rsid w:val="00403450"/>
    <w:rsid w:val="00412D1E"/>
    <w:rsid w:val="00416BB5"/>
    <w:rsid w:val="00446AE1"/>
    <w:rsid w:val="00446B74"/>
    <w:rsid w:val="00451FAB"/>
    <w:rsid w:val="00455925"/>
    <w:rsid w:val="00462066"/>
    <w:rsid w:val="004930CA"/>
    <w:rsid w:val="004A0CAB"/>
    <w:rsid w:val="004A3595"/>
    <w:rsid w:val="004B0EFB"/>
    <w:rsid w:val="004B2900"/>
    <w:rsid w:val="004C08EB"/>
    <w:rsid w:val="004C54E0"/>
    <w:rsid w:val="004D03BB"/>
    <w:rsid w:val="004D6212"/>
    <w:rsid w:val="004E75AC"/>
    <w:rsid w:val="004F354D"/>
    <w:rsid w:val="00525A34"/>
    <w:rsid w:val="005334E4"/>
    <w:rsid w:val="00535400"/>
    <w:rsid w:val="0056560D"/>
    <w:rsid w:val="005876C6"/>
    <w:rsid w:val="005903DA"/>
    <w:rsid w:val="005A65B2"/>
    <w:rsid w:val="005C2E62"/>
    <w:rsid w:val="005F4979"/>
    <w:rsid w:val="00610B1B"/>
    <w:rsid w:val="0061709A"/>
    <w:rsid w:val="006207C7"/>
    <w:rsid w:val="00643631"/>
    <w:rsid w:val="006531FC"/>
    <w:rsid w:val="0066180B"/>
    <w:rsid w:val="00671293"/>
    <w:rsid w:val="0067171A"/>
    <w:rsid w:val="00676644"/>
    <w:rsid w:val="00687D37"/>
    <w:rsid w:val="00695931"/>
    <w:rsid w:val="006C0BE1"/>
    <w:rsid w:val="00774AE3"/>
    <w:rsid w:val="00785519"/>
    <w:rsid w:val="00796C13"/>
    <w:rsid w:val="007A2F15"/>
    <w:rsid w:val="00804520"/>
    <w:rsid w:val="00817C24"/>
    <w:rsid w:val="00820038"/>
    <w:rsid w:val="00821BB3"/>
    <w:rsid w:val="00826ED7"/>
    <w:rsid w:val="00833480"/>
    <w:rsid w:val="00840D3F"/>
    <w:rsid w:val="00851108"/>
    <w:rsid w:val="0085178F"/>
    <w:rsid w:val="008718F7"/>
    <w:rsid w:val="00873E6F"/>
    <w:rsid w:val="00891F0C"/>
    <w:rsid w:val="008977A8"/>
    <w:rsid w:val="008C610F"/>
    <w:rsid w:val="008D358F"/>
    <w:rsid w:val="008E1212"/>
    <w:rsid w:val="008E48DD"/>
    <w:rsid w:val="00903E41"/>
    <w:rsid w:val="00904661"/>
    <w:rsid w:val="009072C9"/>
    <w:rsid w:val="00932B5F"/>
    <w:rsid w:val="0095640F"/>
    <w:rsid w:val="0096337A"/>
    <w:rsid w:val="00963901"/>
    <w:rsid w:val="00967F5C"/>
    <w:rsid w:val="00975220"/>
    <w:rsid w:val="00981D4E"/>
    <w:rsid w:val="009A0051"/>
    <w:rsid w:val="009A2B65"/>
    <w:rsid w:val="009C5212"/>
    <w:rsid w:val="009C78EF"/>
    <w:rsid w:val="009E6B9C"/>
    <w:rsid w:val="009F58D4"/>
    <w:rsid w:val="009F625D"/>
    <w:rsid w:val="00A01830"/>
    <w:rsid w:val="00A14664"/>
    <w:rsid w:val="00A21389"/>
    <w:rsid w:val="00A245FF"/>
    <w:rsid w:val="00A34977"/>
    <w:rsid w:val="00A41C54"/>
    <w:rsid w:val="00A44C96"/>
    <w:rsid w:val="00A61C31"/>
    <w:rsid w:val="00A66113"/>
    <w:rsid w:val="00A71958"/>
    <w:rsid w:val="00A80298"/>
    <w:rsid w:val="00A85596"/>
    <w:rsid w:val="00AB2B81"/>
    <w:rsid w:val="00AB3711"/>
    <w:rsid w:val="00AC4D1E"/>
    <w:rsid w:val="00AD0957"/>
    <w:rsid w:val="00AD3F01"/>
    <w:rsid w:val="00B00815"/>
    <w:rsid w:val="00B01C74"/>
    <w:rsid w:val="00B55723"/>
    <w:rsid w:val="00B60545"/>
    <w:rsid w:val="00B61DF6"/>
    <w:rsid w:val="00B6557B"/>
    <w:rsid w:val="00B820E4"/>
    <w:rsid w:val="00BC07CD"/>
    <w:rsid w:val="00BC61F2"/>
    <w:rsid w:val="00BD1138"/>
    <w:rsid w:val="00BD1796"/>
    <w:rsid w:val="00BD5708"/>
    <w:rsid w:val="00BF20E0"/>
    <w:rsid w:val="00C06895"/>
    <w:rsid w:val="00C12BAD"/>
    <w:rsid w:val="00C15F23"/>
    <w:rsid w:val="00C30710"/>
    <w:rsid w:val="00C53F63"/>
    <w:rsid w:val="00C60ABF"/>
    <w:rsid w:val="00C6522B"/>
    <w:rsid w:val="00C6779A"/>
    <w:rsid w:val="00C703E6"/>
    <w:rsid w:val="00C83FE3"/>
    <w:rsid w:val="00C85AF2"/>
    <w:rsid w:val="00CA1116"/>
    <w:rsid w:val="00CA60D5"/>
    <w:rsid w:val="00CA722E"/>
    <w:rsid w:val="00CB6BC8"/>
    <w:rsid w:val="00CC2F11"/>
    <w:rsid w:val="00CF73F4"/>
    <w:rsid w:val="00D02580"/>
    <w:rsid w:val="00D07042"/>
    <w:rsid w:val="00D178FD"/>
    <w:rsid w:val="00D37526"/>
    <w:rsid w:val="00D4544D"/>
    <w:rsid w:val="00D52CD4"/>
    <w:rsid w:val="00D52F5A"/>
    <w:rsid w:val="00D55739"/>
    <w:rsid w:val="00D578BE"/>
    <w:rsid w:val="00D7015F"/>
    <w:rsid w:val="00D73719"/>
    <w:rsid w:val="00D73DBC"/>
    <w:rsid w:val="00D75300"/>
    <w:rsid w:val="00D75679"/>
    <w:rsid w:val="00D85331"/>
    <w:rsid w:val="00D907A8"/>
    <w:rsid w:val="00D91127"/>
    <w:rsid w:val="00D91BE6"/>
    <w:rsid w:val="00DC6DBC"/>
    <w:rsid w:val="00DD6533"/>
    <w:rsid w:val="00E048E2"/>
    <w:rsid w:val="00E0678D"/>
    <w:rsid w:val="00E21380"/>
    <w:rsid w:val="00E22C24"/>
    <w:rsid w:val="00E24A48"/>
    <w:rsid w:val="00E43F33"/>
    <w:rsid w:val="00E56F3A"/>
    <w:rsid w:val="00E5789C"/>
    <w:rsid w:val="00E63038"/>
    <w:rsid w:val="00E655DB"/>
    <w:rsid w:val="00E65803"/>
    <w:rsid w:val="00E735DF"/>
    <w:rsid w:val="00E94700"/>
    <w:rsid w:val="00E97378"/>
    <w:rsid w:val="00EA16D3"/>
    <w:rsid w:val="00EB0026"/>
    <w:rsid w:val="00EC407E"/>
    <w:rsid w:val="00ED2098"/>
    <w:rsid w:val="00ED7E92"/>
    <w:rsid w:val="00EF18F6"/>
    <w:rsid w:val="00F11CB2"/>
    <w:rsid w:val="00F11E9E"/>
    <w:rsid w:val="00F564FE"/>
    <w:rsid w:val="00F574EF"/>
    <w:rsid w:val="00F750A4"/>
    <w:rsid w:val="00F801E3"/>
    <w:rsid w:val="00FA62C3"/>
    <w:rsid w:val="00FA7219"/>
    <w:rsid w:val="00FB4E6D"/>
    <w:rsid w:val="00FB5635"/>
    <w:rsid w:val="00FC4C1E"/>
    <w:rsid w:val="00FC6721"/>
    <w:rsid w:val="00FE4530"/>
    <w:rsid w:val="00FF7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A4CB2"/>
  <w15:docId w15:val="{686362C7-78DC-41D7-92C3-5EFB9FE1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215BB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15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BB6"/>
  </w:style>
  <w:style w:type="paragraph" w:styleId="Footer">
    <w:name w:val="footer"/>
    <w:basedOn w:val="Normal"/>
    <w:link w:val="FooterChar"/>
    <w:uiPriority w:val="99"/>
    <w:unhideWhenUsed/>
    <w:rsid w:val="00215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BB6"/>
  </w:style>
  <w:style w:type="table" w:styleId="TableGrid">
    <w:name w:val="Table Grid"/>
    <w:basedOn w:val="TableNormal"/>
    <w:uiPriority w:val="59"/>
    <w:rsid w:val="00215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72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2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2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2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2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C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16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E98F6-F292-4ABB-A4DC-4BEA26F1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28</Pages>
  <Words>4302</Words>
  <Characters>24524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Secondary</cp:lastModifiedBy>
  <cp:revision>12</cp:revision>
  <cp:lastPrinted>2018-07-31T02:23:00Z</cp:lastPrinted>
  <dcterms:created xsi:type="dcterms:W3CDTF">2019-08-28T03:04:00Z</dcterms:created>
  <dcterms:modified xsi:type="dcterms:W3CDTF">2019-09-01T12:38:00Z</dcterms:modified>
</cp:coreProperties>
</file>